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D32B3">
        <w:rPr>
          <w:rFonts w:ascii="Times New Roman" w:eastAsia="Times New Roman" w:hAnsi="Times New Roman" w:cs="Times New Roman"/>
          <w:b/>
          <w:color w:val="auto"/>
          <w:sz w:val="28"/>
        </w:rPr>
        <w:t>ДОГОВОР № ______________</w:t>
      </w:r>
    </w:p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D32B3">
        <w:rPr>
          <w:rFonts w:ascii="Times New Roman" w:eastAsia="Times New Roman" w:hAnsi="Times New Roman" w:cs="Times New Roman"/>
          <w:b/>
          <w:color w:val="auto"/>
          <w:sz w:val="28"/>
        </w:rPr>
        <w:t>на индивидуальные консультации</w:t>
      </w:r>
    </w:p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E4788F" w:rsidRPr="004D32B3" w:rsidRDefault="00E4788F" w:rsidP="001C796E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г. Кемерово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="00BB4F14">
        <w:rPr>
          <w:rFonts w:ascii="Times New Roman" w:eastAsia="Times New Roman" w:hAnsi="Times New Roman" w:cs="Times New Roman"/>
          <w:color w:val="auto"/>
        </w:rPr>
        <w:tab/>
      </w:r>
      <w:r w:rsidR="00BB4F14">
        <w:rPr>
          <w:rFonts w:ascii="Times New Roman" w:eastAsia="Times New Roman" w:hAnsi="Times New Roman" w:cs="Times New Roman"/>
          <w:color w:val="auto"/>
        </w:rPr>
        <w:tab/>
      </w:r>
      <w:r w:rsidR="00BB4F14">
        <w:rPr>
          <w:rFonts w:ascii="Times New Roman" w:eastAsia="Times New Roman" w:hAnsi="Times New Roman" w:cs="Times New Roman"/>
          <w:color w:val="auto"/>
        </w:rPr>
        <w:tab/>
      </w:r>
      <w:r w:rsidR="00E36C73">
        <w:rPr>
          <w:rFonts w:ascii="Times New Roman" w:eastAsia="Times New Roman" w:hAnsi="Times New Roman" w:cs="Times New Roman"/>
          <w:color w:val="auto"/>
        </w:rPr>
        <w:t>"_</w:t>
      </w:r>
      <w:r w:rsidR="00AA1C2D">
        <w:rPr>
          <w:rFonts w:ascii="Times New Roman" w:eastAsia="Times New Roman" w:hAnsi="Times New Roman" w:cs="Times New Roman"/>
          <w:color w:val="auto"/>
          <w:u w:val="single"/>
        </w:rPr>
        <w:t>_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_" </w:t>
      </w:r>
      <w:r>
        <w:rPr>
          <w:rFonts w:ascii="Times New Roman" w:eastAsia="Times New Roman" w:hAnsi="Times New Roman" w:cs="Times New Roman"/>
          <w:color w:val="auto"/>
        </w:rPr>
        <w:t>_</w:t>
      </w:r>
      <w:r w:rsidR="001C796E">
        <w:rPr>
          <w:rFonts w:ascii="Times New Roman" w:eastAsia="Times New Roman" w:hAnsi="Times New Roman" w:cs="Times New Roman"/>
          <w:color w:val="auto"/>
        </w:rPr>
        <w:t>____</w:t>
      </w:r>
      <w:r w:rsidR="00AA1C2D">
        <w:rPr>
          <w:rFonts w:ascii="Times New Roman" w:eastAsia="Times New Roman" w:hAnsi="Times New Roman" w:cs="Times New Roman"/>
          <w:color w:val="auto"/>
          <w:u w:val="single"/>
        </w:rPr>
        <w:t>__</w:t>
      </w:r>
      <w:r w:rsidR="00E36C73">
        <w:rPr>
          <w:rFonts w:ascii="Times New Roman" w:eastAsia="Times New Roman" w:hAnsi="Times New Roman" w:cs="Times New Roman"/>
          <w:color w:val="auto"/>
        </w:rPr>
        <w:t>__</w:t>
      </w:r>
      <w:r w:rsidRPr="004D32B3">
        <w:rPr>
          <w:rFonts w:ascii="Times New Roman" w:eastAsia="Times New Roman" w:hAnsi="Times New Roman" w:cs="Times New Roman"/>
          <w:color w:val="auto"/>
        </w:rPr>
        <w:t>202</w:t>
      </w:r>
      <w:r w:rsidR="00F97DCF">
        <w:rPr>
          <w:rFonts w:ascii="Times New Roman" w:eastAsia="Times New Roman" w:hAnsi="Times New Roman" w:cs="Times New Roman"/>
          <w:color w:val="auto"/>
        </w:rPr>
        <w:t>6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E4788F" w:rsidRPr="004D32B3" w:rsidRDefault="00E4788F" w:rsidP="00E4788F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7DCF" w:rsidRPr="00F97DCF" w:rsidRDefault="00F97DCF" w:rsidP="00F97DCF">
      <w:pPr>
        <w:pStyle w:val="a3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/>
        </w:rPr>
      </w:pPr>
      <w:r w:rsidRPr="00F97DCF">
        <w:rPr>
          <w:rFonts w:ascii="Times New Roman" w:hAnsi="Times New Roman"/>
        </w:rPr>
        <w:t>ГОСУДАРСТВЕННОЕ АВТОНОМНОЕ ПРОФЕССИОНАЛЬНОЕ ОБРАЗОВАТЕЛЬНОЕ УЧРЕЖДЕНИЕ "КУЗБАССКИЙ ХУДОЖЕСТВЕННЫЙ КОЛЛЕДЖ", именуем</w:t>
      </w:r>
      <w:r w:rsidR="00BB4F14">
        <w:rPr>
          <w:rFonts w:ascii="Times New Roman" w:hAnsi="Times New Roman"/>
        </w:rPr>
        <w:t>ое</w:t>
      </w:r>
      <w:r w:rsidRPr="00F97DCF">
        <w:rPr>
          <w:rFonts w:ascii="Times New Roman" w:hAnsi="Times New Roman"/>
        </w:rPr>
        <w:t xml:space="preserve"> в</w:t>
      </w:r>
      <w:r w:rsidR="00BB4F14"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дальнейшем «Исполнитель» осуществляющее образовательную деятельность на основании</w:t>
      </w:r>
      <w:r w:rsidR="00BB4F14"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Лицензии рег.№15817, серия 42Л01 №0002864 от 01.03.2016 г., выданной Государственной</w:t>
      </w:r>
      <w:r w:rsidR="00BB4F14"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службой по надзору и контролю в сфере образования Кемеровской области и свидетельства о</w:t>
      </w:r>
      <w:r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государственной аккредитации рег.№3524 серия 42А03№0000248 от 31.03.2021 г., выданного</w:t>
      </w:r>
      <w:r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Государственной службой по надзору и контролю в сфере образования Кемеровской</w:t>
      </w:r>
      <w:r>
        <w:rPr>
          <w:rFonts w:ascii="Times New Roman" w:hAnsi="Times New Roman"/>
        </w:rPr>
        <w:t xml:space="preserve"> </w:t>
      </w:r>
      <w:r w:rsidRPr="00F97DCF">
        <w:rPr>
          <w:rFonts w:ascii="Times New Roman" w:hAnsi="Times New Roman"/>
        </w:rPr>
        <w:t>области(действует бессрочно), в лице  директора  Нохриной Татьяны Владимировны, действующего на основании Устава,  и</w:t>
      </w:r>
      <w:r w:rsidRPr="00746EDC">
        <w:t xml:space="preserve"> </w:t>
      </w:r>
      <w:r w:rsidRPr="00F97DCF">
        <w:rPr>
          <w:rFonts w:ascii="Times New Roman" w:hAnsi="Times New Roman"/>
        </w:rPr>
        <w:t>______________________________________________________________________________, именуем</w:t>
      </w:r>
      <w:r w:rsidR="00C7094C">
        <w:rPr>
          <w:rFonts w:ascii="Times New Roman" w:hAnsi="Times New Roman"/>
        </w:rPr>
        <w:t>ое</w:t>
      </w:r>
      <w:r w:rsidRPr="00F97DCF">
        <w:rPr>
          <w:rFonts w:ascii="Times New Roman" w:hAnsi="Times New Roman"/>
        </w:rPr>
        <w:t xml:space="preserve"> в дальнейшем «Заказчик», с другой стороны, вместе именуемые «Стороны»,  заключили настоящий договор о нижеследующем:</w:t>
      </w:r>
    </w:p>
    <w:p w:rsidR="00E4788F" w:rsidRPr="0001362E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ПРЕДМЕТ ДОГОВОРА.</w:t>
      </w:r>
    </w:p>
    <w:p w:rsidR="00E4788F" w:rsidRPr="004D32B3" w:rsidRDefault="00E4788F" w:rsidP="00BB4F1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1.1. Исполнитель обязуется предоставить, а Заказчик обязуется принять и оплатить индивидуальные консультации, которые пройдут в период с </w:t>
      </w:r>
      <w:r w:rsidR="00DA529F">
        <w:rPr>
          <w:rFonts w:ascii="Times New Roman" w:eastAsia="Calibri" w:hAnsi="Times New Roman" w:cs="Times New Roman"/>
          <w:color w:val="auto"/>
          <w:lang w:eastAsia="en-US"/>
        </w:rPr>
        <w:t>30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марта 202</w:t>
      </w:r>
      <w:r w:rsidR="00DA529F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г. по </w:t>
      </w:r>
      <w:r w:rsidR="00DA529F">
        <w:rPr>
          <w:rFonts w:ascii="Times New Roman" w:eastAsia="Calibri" w:hAnsi="Times New Roman" w:cs="Times New Roman"/>
          <w:color w:val="auto"/>
          <w:lang w:eastAsia="en-US"/>
        </w:rPr>
        <w:t>0</w:t>
      </w:r>
      <w:r w:rsidR="00AF2509">
        <w:rPr>
          <w:rFonts w:ascii="Times New Roman" w:eastAsia="Calibri" w:hAnsi="Times New Roman" w:cs="Times New Roman"/>
          <w:color w:val="auto"/>
          <w:lang w:eastAsia="en-US"/>
        </w:rPr>
        <w:t>1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796A22">
        <w:rPr>
          <w:rFonts w:ascii="Times New Roman" w:eastAsia="Calibri" w:hAnsi="Times New Roman" w:cs="Times New Roman"/>
          <w:color w:val="auto"/>
          <w:lang w:eastAsia="en-US"/>
        </w:rPr>
        <w:t xml:space="preserve">апреля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DA529F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г. 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1.2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.Индивидуальные консультации не является гарантией поступления в Колледж.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сдает вступительные экзамены и зачисляется в Колледж на общих основаниях.</w:t>
      </w:r>
    </w:p>
    <w:p w:rsidR="00E4788F" w:rsidRPr="0001362E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ПРАВА И ОБЯЗАННОСТИ КОЛЛЕДЖ.</w:t>
      </w:r>
    </w:p>
    <w:p w:rsidR="00E4788F" w:rsidRPr="004D32B3" w:rsidRDefault="00E4788F" w:rsidP="00E4788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2.1.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2.2. 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принимать оплату от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в порядке и в сроки, предусмотренные настоящим договором;</w:t>
      </w:r>
    </w:p>
    <w:p w:rsidR="00E4788F" w:rsidRPr="008277E8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2.3.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обеспечить условия для проведения индивидуальных консультаций.</w:t>
      </w:r>
    </w:p>
    <w:p w:rsidR="00E4788F" w:rsidRPr="004D32B3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ПРАВА И ОБЯЗАННОСТИ СЛУШАТЕЛЯ</w:t>
      </w:r>
      <w:r w:rsidRPr="004D32B3">
        <w:rPr>
          <w:rFonts w:ascii="Times New Roman" w:eastAsia="Times New Roman" w:hAnsi="Times New Roman" w:cs="Times New Roman"/>
          <w:color w:val="auto"/>
        </w:rPr>
        <w:t>.</w:t>
      </w:r>
    </w:p>
    <w:p w:rsidR="00E4788F" w:rsidRPr="004D32B3" w:rsidRDefault="00E4788F" w:rsidP="00E4788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3.1. 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3.2. 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прослушать индивидуальные консультации.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3.3.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бережно относиться к имуществу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, в том числе арендуемому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>;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в случае причинения ущерба имуществу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возместить причиненный ущерб;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оплатить индивидуальные консультации в размере и сроки, согласно п.4 настоящего договора.</w:t>
      </w:r>
    </w:p>
    <w:p w:rsidR="00E4788F" w:rsidRPr="003423F9" w:rsidRDefault="00E4788F" w:rsidP="00E4788F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3F9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ЕНА ДОГОВОРА. СРОК И УСЛОВИЯ ОПЛАТЫ</w:t>
      </w:r>
      <w:r w:rsidRPr="003423F9">
        <w:rPr>
          <w:rFonts w:ascii="Times New Roman" w:hAnsi="Times New Roman" w:cs="Times New Roman"/>
          <w:b/>
          <w:sz w:val="24"/>
          <w:szCs w:val="24"/>
        </w:rPr>
        <w:t>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.1. Стоимость за одного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DC1BA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15EC">
        <w:rPr>
          <w:rFonts w:ascii="Times New Roman" w:hAnsi="Times New Roman" w:cs="Times New Roman"/>
          <w:sz w:val="24"/>
          <w:szCs w:val="24"/>
        </w:rPr>
        <w:t>6</w:t>
      </w:r>
      <w:r w:rsidRPr="00DC1BA5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9015EC">
        <w:rPr>
          <w:rFonts w:ascii="Times New Roman" w:hAnsi="Times New Roman" w:cs="Times New Roman"/>
          <w:sz w:val="24"/>
          <w:szCs w:val="24"/>
        </w:rPr>
        <w:t>шестьсот</w:t>
      </w:r>
      <w:r w:rsidRPr="00DC1BA5">
        <w:rPr>
          <w:rFonts w:ascii="Times New Roman" w:hAnsi="Times New Roman" w:cs="Times New Roman"/>
          <w:sz w:val="24"/>
          <w:szCs w:val="24"/>
        </w:rPr>
        <w:t xml:space="preserve">) рублей 00 копеек.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DC1BA5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>________ (_______________) человек.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BA5"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 _____________ (_________________________________________) рублей 00 копеек, без НДС. 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.2. Цена договора, указанная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.3. </w:t>
      </w:r>
      <w:r w:rsidRPr="003423F9">
        <w:rPr>
          <w:rFonts w:ascii="Times New Roman" w:hAnsi="Times New Roman" w:cs="Times New Roman"/>
          <w:sz w:val="24"/>
          <w:szCs w:val="24"/>
        </w:rPr>
        <w:t>Расчеты за оказанную услугу производятся в российских рублях путем перечисления Заказчиком денежных средств на расчетный счет Исполнителя, в течении 7(семи) дней после оказания услуги и подписания акта об оказании услуги.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.4.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E4788F" w:rsidRPr="003423F9" w:rsidRDefault="00E4788F" w:rsidP="00E4788F">
      <w:pPr>
        <w:pStyle w:val="ConsPlusNormal"/>
        <w:ind w:left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3F9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СДАЧИ-ПРИЕМКИ УСЛУГ.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1BA5">
        <w:rPr>
          <w:rFonts w:ascii="Times New Roman" w:hAnsi="Times New Roman" w:cs="Times New Roman"/>
          <w:sz w:val="24"/>
          <w:szCs w:val="24"/>
        </w:rPr>
        <w:t>.1. После оказания услуг Исполнитель представляет Заказчику акт оказанных услуг.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B50">
        <w:rPr>
          <w:rFonts w:ascii="Times New Roman" w:hAnsi="Times New Roman" w:cs="Times New Roman"/>
          <w:sz w:val="24"/>
          <w:szCs w:val="24"/>
        </w:rPr>
        <w:t>5</w:t>
      </w:r>
      <w:r w:rsidRPr="003423F9">
        <w:rPr>
          <w:rFonts w:ascii="Times New Roman" w:hAnsi="Times New Roman" w:cs="Times New Roman"/>
          <w:sz w:val="24"/>
          <w:szCs w:val="24"/>
        </w:rPr>
        <w:t>.</w:t>
      </w:r>
      <w:r w:rsidRPr="00DC1BA5">
        <w:rPr>
          <w:rFonts w:ascii="Times New Roman" w:hAnsi="Times New Roman" w:cs="Times New Roman"/>
          <w:sz w:val="24"/>
          <w:szCs w:val="24"/>
        </w:rPr>
        <w:t>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1BA5">
        <w:rPr>
          <w:rFonts w:ascii="Times New Roman" w:hAnsi="Times New Roman" w:cs="Times New Roman"/>
          <w:sz w:val="24"/>
          <w:szCs w:val="24"/>
        </w:rPr>
        <w:t>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1BA5">
        <w:rPr>
          <w:rFonts w:ascii="Times New Roman" w:hAnsi="Times New Roman" w:cs="Times New Roman"/>
          <w:sz w:val="24"/>
          <w:szCs w:val="24"/>
        </w:rPr>
        <w:t>.4. Претензии по качеству и срокам оказания услуг предъявляются Заказчиком в течение 10 (десяти) дней с момента подписания двухстороннего акта.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788F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DC1BA5">
        <w:rPr>
          <w:rFonts w:ascii="Times New Roman" w:hAnsi="Times New Roman" w:cs="Times New Roman"/>
          <w:sz w:val="24"/>
          <w:szCs w:val="24"/>
        </w:rPr>
        <w:t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:rsidR="00E4788F" w:rsidRPr="00DC1BA5" w:rsidRDefault="00E4788F" w:rsidP="00BB4F1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E4788F" w:rsidRPr="00F96B50" w:rsidRDefault="00E4788F" w:rsidP="00E4788F">
      <w:pPr>
        <w:jc w:val="center"/>
        <w:rPr>
          <w:rFonts w:ascii="Times New Roman" w:hAnsi="Times New Roman"/>
          <w:b/>
          <w:bCs/>
        </w:rPr>
      </w:pPr>
      <w:r w:rsidRPr="00F96B50">
        <w:rPr>
          <w:rFonts w:ascii="Times New Roman" w:hAnsi="Times New Roman"/>
          <w:b/>
          <w:bCs/>
        </w:rPr>
        <w:t>8. ПРОТИВОДЕЙСТВИЕ КОРРУПЦИИ</w:t>
      </w:r>
    </w:p>
    <w:p w:rsidR="00E4788F" w:rsidRPr="00DC1BA5" w:rsidRDefault="00E4788F" w:rsidP="00BB4F14">
      <w:pPr>
        <w:jc w:val="both"/>
        <w:rPr>
          <w:rFonts w:ascii="Times New Roman" w:hAnsi="Times New Roman"/>
        </w:rPr>
      </w:pPr>
      <w:r w:rsidRPr="00DC1BA5">
        <w:rPr>
          <w:rFonts w:ascii="Times New Roman" w:hAnsi="Times New Roman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4788F" w:rsidRPr="00DC1BA5" w:rsidRDefault="00E4788F" w:rsidP="00BB4F14">
      <w:pPr>
        <w:jc w:val="both"/>
        <w:rPr>
          <w:rFonts w:ascii="Times New Roman" w:hAnsi="Times New Roman"/>
        </w:rPr>
      </w:pPr>
      <w:r w:rsidRPr="00DC1BA5">
        <w:rPr>
          <w:rFonts w:ascii="Times New Roman" w:hAnsi="Times New Roman"/>
        </w:rPr>
        <w:t>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E4788F" w:rsidRPr="00DC1BA5" w:rsidRDefault="00E4788F" w:rsidP="00BB4F14">
      <w:pPr>
        <w:jc w:val="both"/>
        <w:rPr>
          <w:rFonts w:ascii="Times New Roman" w:hAnsi="Times New Roman"/>
        </w:rPr>
      </w:pPr>
      <w:r w:rsidRPr="00DC1BA5">
        <w:rPr>
          <w:rFonts w:ascii="Times New Roman" w:hAnsi="Times New Roman"/>
        </w:rPr>
        <w:t>8.3.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380A9E" w:rsidRDefault="00380A9E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A9E" w:rsidRDefault="00380A9E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788F" w:rsidRPr="00DC1BA5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lastRenderedPageBreak/>
        <w:t>9. РАЗРЕШЕНИЕ СПОРОВ МЕЖДУ СТОРОНАМИ</w:t>
      </w:r>
      <w:r w:rsidRPr="00DC1BA5">
        <w:rPr>
          <w:rFonts w:ascii="Times New Roman" w:hAnsi="Times New Roman" w:cs="Times New Roman"/>
          <w:sz w:val="24"/>
          <w:szCs w:val="24"/>
        </w:rPr>
        <w:t>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10. ДЕЙСТВИЕ ДОГОВОРА.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со дня его подписания и действует до </w:t>
      </w:r>
      <w:r w:rsidR="004A339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DC1BA5">
        <w:rPr>
          <w:rFonts w:ascii="Times New Roman" w:hAnsi="Times New Roman" w:cs="Times New Roman"/>
          <w:sz w:val="24"/>
          <w:szCs w:val="24"/>
        </w:rPr>
        <w:t>.202</w:t>
      </w:r>
      <w:r w:rsidR="00796A22">
        <w:rPr>
          <w:rFonts w:ascii="Times New Roman" w:hAnsi="Times New Roman" w:cs="Times New Roman"/>
          <w:sz w:val="24"/>
          <w:szCs w:val="24"/>
        </w:rPr>
        <w:t>6</w:t>
      </w:r>
      <w:r w:rsidRPr="00DC1BA5">
        <w:rPr>
          <w:rFonts w:ascii="Times New Roman" w:hAnsi="Times New Roman" w:cs="Times New Roman"/>
          <w:sz w:val="24"/>
          <w:szCs w:val="24"/>
        </w:rPr>
        <w:t>г.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10.2. Прекращение (расторжение) настоящего договора возможны только по соглашению сторон, а также по основаниям, установленным законодательством Российской Федерации.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11. ЗАКЛЮЧИТЕЛЬНЫЕ ПОЛОЖЕНИЯ.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11.1. Недействительность какого-либо условия договора не влечет недействительности прочих его условий.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1BA5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4788F" w:rsidRPr="00DC1BA5" w:rsidRDefault="00E4788F" w:rsidP="001C79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 Настоящий договор заключен в двух экземплярах: по одному для каждой из сторон. Оба экземпляра идентичны и имеют одинаковую юридическую силу.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88F" w:rsidRPr="00DC1BA5" w:rsidRDefault="00E4788F" w:rsidP="00E4788F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88F" w:rsidRPr="0001362E" w:rsidRDefault="00E4788F" w:rsidP="00E4788F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1362E">
        <w:rPr>
          <w:rFonts w:ascii="Times New Roman" w:eastAsia="Calibri" w:hAnsi="Times New Roman" w:cs="Times New Roman"/>
          <w:b/>
          <w:color w:val="auto"/>
          <w:lang w:eastAsia="en-US"/>
        </w:rPr>
        <w:t xml:space="preserve">8. </w:t>
      </w:r>
      <w:r w:rsidRPr="00F96B50">
        <w:rPr>
          <w:rFonts w:ascii="Times New Roman" w:hAnsi="Times New Roman" w:cs="Times New Roman"/>
          <w:b/>
        </w:rPr>
        <w:t>ЮРИДИЧЕСКИЕ АДРЕСА, БАНКОВСКИЕ РЕКВИЗИТЫ, ПОДПИСИ СТОРОН</w:t>
      </w:r>
    </w:p>
    <w:p w:rsidR="00E4788F" w:rsidRPr="004D32B3" w:rsidRDefault="00E4788F" w:rsidP="00E4788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34" w:type="dxa"/>
        <w:tblLayout w:type="fixed"/>
        <w:tblLook w:val="01E0" w:firstRow="1" w:lastRow="1" w:firstColumn="1" w:lastColumn="1" w:noHBand="0" w:noVBand="0"/>
      </w:tblPr>
      <w:tblGrid>
        <w:gridCol w:w="5070"/>
        <w:gridCol w:w="4864"/>
      </w:tblGrid>
      <w:tr w:rsidR="00E4788F" w:rsidRPr="004D32B3" w:rsidTr="00B03FE4">
        <w:trPr>
          <w:trHeight w:val="4147"/>
        </w:trPr>
        <w:tc>
          <w:tcPr>
            <w:tcW w:w="5070" w:type="dxa"/>
          </w:tcPr>
          <w:p w:rsidR="00E4788F" w:rsidRPr="0001362E" w:rsidRDefault="00E4788F" w:rsidP="00B03FE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1362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Заказчик:</w:t>
            </w:r>
          </w:p>
          <w:p w:rsidR="00E4788F" w:rsidRPr="004D32B3" w:rsidRDefault="00E4788F" w:rsidP="00B03FE4">
            <w:pPr>
              <w:spacing w:after="200"/>
              <w:rPr>
                <w:rFonts w:ascii="Times New Roman" w:eastAsia="Calibri" w:hAnsi="Times New Roman" w:cs="Times New Roman"/>
                <w:color w:val="auto"/>
                <w:u w:val="single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______________________________</w:t>
            </w:r>
          </w:p>
          <w:p w:rsidR="00E4788F" w:rsidRPr="004D32B3" w:rsidRDefault="00E4788F" w:rsidP="00B03FE4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/>
              </w:rPr>
            </w:pPr>
          </w:p>
          <w:p w:rsidR="00E4788F" w:rsidRPr="004D32B3" w:rsidRDefault="00E4788F" w:rsidP="00B03FE4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Директор_________________</w:t>
            </w:r>
          </w:p>
          <w:p w:rsidR="00E4788F" w:rsidRPr="004D32B3" w:rsidRDefault="00E4788F" w:rsidP="00B03F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64" w:type="dxa"/>
          </w:tcPr>
          <w:p w:rsidR="00E4788F" w:rsidRPr="0001362E" w:rsidRDefault="00E4788F" w:rsidP="00380A9E">
            <w:pPr>
              <w:tabs>
                <w:tab w:val="left" w:pos="612"/>
              </w:tabs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1362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Исполнитель: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Государственное автономное профессиональное образовательное учреждение 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«Кузбасский художественный колледж» 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ОКТМО 32701000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1034205014800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 4208009190 КПП 420501001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Место нахождения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Адрес: 650002, г. Кемерово, пр. Шахтеров, 29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koxu_bush@inbox.ru тел. бух. 8/3842/78-03-04                                     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Платежные реквизиты 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(ГАПОУ «Кузбасский художественный колледж», ГАПОУ «КХК»)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 4208009190 КПП 420501001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03224643320000005100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ОКЦ № 1 </w:t>
            </w:r>
            <w:proofErr w:type="spellStart"/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СибГУ</w:t>
            </w:r>
            <w:proofErr w:type="spellEnd"/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Банка России//УФК по Новосибирской области, г Новосибирск </w:t>
            </w:r>
          </w:p>
          <w:p w:rsidR="008277E8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/с 40102810445370000043 </w:t>
            </w:r>
          </w:p>
          <w:p w:rsidR="00E4788F" w:rsidRPr="008277E8" w:rsidRDefault="008277E8" w:rsidP="008277E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015004950</w:t>
            </w:r>
            <w:r w:rsidR="00E4788F" w:rsidRPr="00827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КБК 00000000000000000130</w:t>
            </w:r>
          </w:p>
          <w:p w:rsidR="00E4788F" w:rsidRPr="004D32B3" w:rsidRDefault="00E4788F" w:rsidP="00B03FE4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</w:p>
          <w:p w:rsidR="00E4788F" w:rsidRPr="004D32B3" w:rsidRDefault="00E4788F" w:rsidP="00B03FE4">
            <w:pPr>
              <w:tabs>
                <w:tab w:val="left" w:pos="612"/>
              </w:tabs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  <w:r w:rsidRPr="004D32B3">
              <w:rPr>
                <w:rFonts w:ascii="Times New Roman" w:eastAsia="Cambria Math" w:hAnsi="Times New Roman" w:cs="Times New Roman"/>
                <w:color w:val="auto"/>
                <w:lang w:eastAsia="en-US"/>
              </w:rPr>
              <w:t>Директор_________________ Нохрина Т.В.</w:t>
            </w:r>
          </w:p>
          <w:p w:rsidR="00E4788F" w:rsidRPr="004D32B3" w:rsidRDefault="00E4788F" w:rsidP="00B03FE4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E4788F" w:rsidRPr="004D32B3" w:rsidRDefault="00E4788F" w:rsidP="00B03FE4">
            <w:pPr>
              <w:tabs>
                <w:tab w:val="left" w:pos="612"/>
              </w:tabs>
              <w:spacing w:after="200"/>
              <w:rPr>
                <w:rFonts w:ascii="Times New Roman" w:eastAsia="Calibri" w:hAnsi="Times New Roman" w:cs="Times New Roman"/>
                <w:color w:val="99CC00"/>
                <w:lang w:eastAsia="en-US"/>
              </w:rPr>
            </w:pPr>
            <w:r w:rsidRPr="004D32B3">
              <w:rPr>
                <w:rFonts w:ascii="Times New Roman" w:eastAsia="Cambria Math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</w:t>
            </w:r>
            <w:r w:rsidRPr="004D32B3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М.П.</w:t>
            </w:r>
          </w:p>
        </w:tc>
      </w:tr>
    </w:tbl>
    <w:p w:rsidR="00E4788F" w:rsidRPr="004D32B3" w:rsidRDefault="00E4788F" w:rsidP="00E4788F">
      <w:pPr>
        <w:ind w:left="720"/>
        <w:rPr>
          <w:rFonts w:ascii="Times New Roman" w:eastAsia="Times New Roman" w:hAnsi="Times New Roman" w:cs="Times New Roman"/>
          <w:color w:val="auto"/>
          <w:sz w:val="18"/>
        </w:rPr>
      </w:pPr>
    </w:p>
    <w:p w:rsidR="00E4788F" w:rsidRDefault="00E4788F" w:rsidP="00E4788F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4788F" w:rsidRDefault="00E4788F" w:rsidP="00E4788F"/>
    <w:p w:rsidR="00F7161D" w:rsidRDefault="00F7161D" w:rsidP="00F7161D">
      <w:pPr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1C796E" w:rsidRDefault="001C796E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</w:p>
    <w:p w:rsidR="00F7161D" w:rsidRPr="00D40BEE" w:rsidRDefault="00F7161D" w:rsidP="00F7161D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lastRenderedPageBreak/>
        <w:t>ДОГОВОР № _________</w:t>
      </w:r>
    </w:p>
    <w:p w:rsidR="00F7161D" w:rsidRPr="00D40BEE" w:rsidRDefault="00F7161D" w:rsidP="00F7161D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на индивидуальные консультации</w:t>
      </w:r>
    </w:p>
    <w:p w:rsidR="00F7161D" w:rsidRPr="00D40BEE" w:rsidRDefault="00F7161D" w:rsidP="00F7161D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7161D" w:rsidRPr="00D40BEE" w:rsidRDefault="00F7161D" w:rsidP="001C796E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г. Кемерово</w:t>
      </w:r>
      <w:r w:rsidRPr="00D40BE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 w:rsidR="001C796E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>"_</w:t>
      </w:r>
      <w:r w:rsidRPr="00D40BEE">
        <w:rPr>
          <w:rFonts w:ascii="Times New Roman" w:eastAsia="Times New Roman" w:hAnsi="Times New Roman" w:cs="Times New Roman"/>
          <w:color w:val="auto"/>
        </w:rPr>
        <w:t>_</w:t>
      </w:r>
      <w:r>
        <w:rPr>
          <w:rFonts w:ascii="Times New Roman" w:eastAsia="Times New Roman" w:hAnsi="Times New Roman" w:cs="Times New Roman"/>
          <w:color w:val="auto"/>
        </w:rPr>
        <w:t>___</w:t>
      </w:r>
      <w:r w:rsidRPr="00D40BEE">
        <w:rPr>
          <w:rFonts w:ascii="Times New Roman" w:eastAsia="Times New Roman" w:hAnsi="Times New Roman" w:cs="Times New Roman"/>
          <w:color w:val="auto"/>
        </w:rPr>
        <w:t>"</w:t>
      </w:r>
      <w:r w:rsidR="001C796E">
        <w:rPr>
          <w:rFonts w:ascii="Times New Roman" w:eastAsia="Times New Roman" w:hAnsi="Times New Roman" w:cs="Times New Roman"/>
          <w:color w:val="auto"/>
        </w:rPr>
        <w:t xml:space="preserve"> </w:t>
      </w:r>
      <w:r w:rsidRPr="00D40BEE">
        <w:rPr>
          <w:rFonts w:ascii="Times New Roman" w:eastAsia="Times New Roman" w:hAnsi="Times New Roman" w:cs="Times New Roman"/>
          <w:color w:val="auto"/>
        </w:rPr>
        <w:t>__</w:t>
      </w:r>
      <w:r>
        <w:rPr>
          <w:rFonts w:ascii="Times New Roman" w:eastAsia="Times New Roman" w:hAnsi="Times New Roman" w:cs="Times New Roman"/>
          <w:color w:val="auto"/>
        </w:rPr>
        <w:t>_</w:t>
      </w:r>
      <w:r w:rsidR="001C796E">
        <w:rPr>
          <w:rFonts w:ascii="Times New Roman" w:eastAsia="Times New Roman" w:hAnsi="Times New Roman" w:cs="Times New Roman"/>
          <w:color w:val="auto"/>
        </w:rPr>
        <w:t>_</w:t>
      </w:r>
      <w:r>
        <w:rPr>
          <w:rFonts w:ascii="Times New Roman" w:eastAsia="Times New Roman" w:hAnsi="Times New Roman" w:cs="Times New Roman"/>
          <w:color w:val="auto"/>
        </w:rPr>
        <w:t>_____</w:t>
      </w:r>
      <w:r w:rsidRPr="00D40BEE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D40BEE">
        <w:rPr>
          <w:rFonts w:ascii="Times New Roman" w:eastAsia="Times New Roman" w:hAnsi="Times New Roman" w:cs="Times New Roman"/>
          <w:color w:val="auto"/>
        </w:rPr>
        <w:t>г.</w:t>
      </w:r>
    </w:p>
    <w:p w:rsidR="00F7161D" w:rsidRPr="00D40BEE" w:rsidRDefault="00F7161D" w:rsidP="00F7161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Default="00F7161D" w:rsidP="00F7161D">
      <w:pPr>
        <w:ind w:firstLine="284"/>
        <w:jc w:val="both"/>
        <w:rPr>
          <w:rFonts w:ascii="Times New Roman" w:hAnsi="Times New Roman"/>
        </w:rPr>
      </w:pPr>
      <w:r w:rsidRPr="00E13D92">
        <w:rPr>
          <w:rFonts w:ascii="Times New Roman" w:hAnsi="Times New Roman"/>
        </w:rPr>
        <w:t>ГОСУДАРСТВЕННОЕ АВТОНОМНОЕ ПРОФЕССИОНАЛЬНОЕ ОБРАЗОВАТЕЛЬНОЕ УЧРЕЖДЕНИЕ "КУЗБАССКИЙ ХУДОЖЕСТВЕННЫЙ КОЛЛЕДЖ"</w:t>
      </w:r>
      <w:r w:rsidRPr="008D2639">
        <w:rPr>
          <w:rFonts w:ascii="Times New Roman" w:hAnsi="Times New Roman"/>
        </w:rPr>
        <w:t>, именуем</w:t>
      </w:r>
      <w:r w:rsidR="001C796E">
        <w:rPr>
          <w:rFonts w:ascii="Times New Roman" w:hAnsi="Times New Roman"/>
        </w:rPr>
        <w:t>ое</w:t>
      </w:r>
      <w:r w:rsidRPr="008D2639">
        <w:rPr>
          <w:rFonts w:ascii="Times New Roman" w:hAnsi="Times New Roman"/>
        </w:rPr>
        <w:t xml:space="preserve"> в</w:t>
      </w:r>
      <w:r w:rsidR="001C796E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дальнейшем «Исполнитель» осуществляющее образовательную деятельность на основании</w:t>
      </w:r>
      <w:r w:rsidR="001C796E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Лицензии рег.№15817, серия 42Л01 №0002864 от 01.03.2016 г., выданной Государственной</w:t>
      </w:r>
      <w:r w:rsidR="001C796E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службой по надзору и контролю в сфере образования Кемеровской области и свидетельства о</w:t>
      </w:r>
      <w:r w:rsidR="001C796E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госу</w:t>
      </w:r>
      <w:r>
        <w:rPr>
          <w:rFonts w:ascii="Times New Roman" w:hAnsi="Times New Roman"/>
        </w:rPr>
        <w:t>дарственной аккредитации рег.№352</w:t>
      </w:r>
      <w:r w:rsidRPr="008D2639">
        <w:rPr>
          <w:rFonts w:ascii="Times New Roman" w:hAnsi="Times New Roman"/>
        </w:rPr>
        <w:t>4 серия 42А03№00002</w:t>
      </w:r>
      <w:r>
        <w:rPr>
          <w:rFonts w:ascii="Times New Roman" w:hAnsi="Times New Roman"/>
        </w:rPr>
        <w:t>48 от 31</w:t>
      </w:r>
      <w:r w:rsidRPr="008D2639">
        <w:rPr>
          <w:rFonts w:ascii="Times New Roman" w:hAnsi="Times New Roman"/>
        </w:rPr>
        <w:t>.03.20</w:t>
      </w:r>
      <w:r>
        <w:rPr>
          <w:rFonts w:ascii="Times New Roman" w:hAnsi="Times New Roman"/>
        </w:rPr>
        <w:t>21</w:t>
      </w:r>
      <w:r w:rsidRPr="008D2639">
        <w:rPr>
          <w:rFonts w:ascii="Times New Roman" w:hAnsi="Times New Roman"/>
        </w:rPr>
        <w:t xml:space="preserve"> г., выданного</w:t>
      </w:r>
      <w:r w:rsidR="001C796E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Государственной службой по надзору и контролю в сфере образования</w:t>
      </w:r>
      <w:r>
        <w:rPr>
          <w:rFonts w:ascii="Times New Roman" w:hAnsi="Times New Roman"/>
        </w:rPr>
        <w:t xml:space="preserve"> Кемеровской области</w:t>
      </w:r>
      <w:r w:rsidR="001C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(действует бессрочно), в</w:t>
      </w:r>
      <w:r w:rsidRPr="008D2639">
        <w:rPr>
          <w:rFonts w:ascii="Times New Roman" w:hAnsi="Times New Roman"/>
        </w:rPr>
        <w:t xml:space="preserve"> лице  директора Нохриной Татьяны Владимировны, действующего на основании Устава</w:t>
      </w:r>
      <w:r w:rsidRPr="00A94376">
        <w:rPr>
          <w:rFonts w:ascii="Times New Roman" w:hAnsi="Times New Roman"/>
        </w:rPr>
        <w:t>,  и</w:t>
      </w:r>
      <w:r w:rsidRPr="00746EDC">
        <w:t xml:space="preserve"> </w:t>
      </w:r>
      <w:r>
        <w:rPr>
          <w:rFonts w:ascii="Times New Roman" w:hAnsi="Times New Roman"/>
        </w:rPr>
        <w:t>________________________________________________________________________________</w:t>
      </w:r>
      <w:r w:rsidRPr="00746EDC">
        <w:rPr>
          <w:rFonts w:ascii="Times New Roman" w:hAnsi="Times New Roman"/>
        </w:rPr>
        <w:t xml:space="preserve">, </w:t>
      </w:r>
      <w:r w:rsidR="001C796E" w:rsidRPr="00F97DCF">
        <w:rPr>
          <w:rFonts w:ascii="Times New Roman" w:hAnsi="Times New Roman"/>
        </w:rPr>
        <w:t>именуем</w:t>
      </w:r>
      <w:r w:rsidR="00C7094C">
        <w:rPr>
          <w:rFonts w:ascii="Times New Roman" w:hAnsi="Times New Roman"/>
        </w:rPr>
        <w:t>ое</w:t>
      </w:r>
      <w:bookmarkStart w:id="0" w:name="_GoBack"/>
      <w:bookmarkEnd w:id="0"/>
      <w:r w:rsidRPr="00746EDC">
        <w:rPr>
          <w:rFonts w:ascii="Times New Roman" w:hAnsi="Times New Roman"/>
        </w:rPr>
        <w:t xml:space="preserve"> в дальнейшем «Заказчик», с другой сторон</w:t>
      </w:r>
      <w:r w:rsidR="001C796E">
        <w:rPr>
          <w:rFonts w:ascii="Times New Roman" w:hAnsi="Times New Roman"/>
        </w:rPr>
        <w:t xml:space="preserve">ы, вместе именуемые «Стороны», </w:t>
      </w:r>
      <w:r w:rsidRPr="00746EDC">
        <w:rPr>
          <w:rFonts w:ascii="Times New Roman" w:hAnsi="Times New Roman"/>
        </w:rPr>
        <w:t>заключили настоящий договор о нижеследующем:</w:t>
      </w:r>
    </w:p>
    <w:p w:rsidR="00F7161D" w:rsidRPr="00A94376" w:rsidRDefault="00F7161D" w:rsidP="00F7161D">
      <w:pPr>
        <w:ind w:firstLine="284"/>
        <w:jc w:val="both"/>
        <w:rPr>
          <w:rFonts w:ascii="Times New Roman" w:hAnsi="Times New Roman"/>
        </w:rPr>
      </w:pPr>
    </w:p>
    <w:p w:rsidR="00F7161D" w:rsidRPr="00D40BEE" w:rsidRDefault="00F7161D" w:rsidP="00F7161D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D40BEE" w:rsidRDefault="00F7161D" w:rsidP="00F7161D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Предмет договора.</w:t>
      </w:r>
    </w:p>
    <w:p w:rsidR="00F7161D" w:rsidRPr="00D40BEE" w:rsidRDefault="00F7161D" w:rsidP="001C796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Колледж обязуется предоставить, а Заказчик обязуется оплатить индивидуальные консультации, проходящие в период с </w:t>
      </w:r>
      <w:r>
        <w:rPr>
          <w:rFonts w:ascii="Times New Roman" w:eastAsia="Times New Roman" w:hAnsi="Times New Roman" w:cs="Times New Roman"/>
          <w:color w:val="auto"/>
        </w:rPr>
        <w:t>30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марта 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г. по </w:t>
      </w:r>
      <w:r>
        <w:rPr>
          <w:rFonts w:ascii="Times New Roman" w:eastAsia="Times New Roman" w:hAnsi="Times New Roman" w:cs="Times New Roman"/>
          <w:color w:val="auto"/>
        </w:rPr>
        <w:t>01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апреля </w:t>
      </w:r>
      <w:r w:rsidRPr="00D40BEE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D40BEE">
        <w:rPr>
          <w:rFonts w:ascii="Times New Roman" w:eastAsia="Times New Roman" w:hAnsi="Times New Roman" w:cs="Times New Roman"/>
          <w:color w:val="auto"/>
        </w:rPr>
        <w:t>г.</w:t>
      </w:r>
    </w:p>
    <w:p w:rsidR="00F7161D" w:rsidRPr="00D40BEE" w:rsidRDefault="00F7161D" w:rsidP="001C796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Стоимость участия в индивидуальных консультациях для одного участника составляет </w:t>
      </w:r>
      <w:r w:rsidRPr="00F96B50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F96B50">
        <w:rPr>
          <w:rFonts w:ascii="Times New Roman" w:eastAsia="Times New Roman" w:hAnsi="Times New Roman" w:cs="Times New Roman"/>
          <w:color w:val="auto"/>
        </w:rPr>
        <w:t>00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руб. 00коп. (две тысячи </w:t>
      </w:r>
      <w:r>
        <w:rPr>
          <w:rFonts w:ascii="Times New Roman" w:eastAsia="Times New Roman" w:hAnsi="Times New Roman" w:cs="Times New Roman"/>
          <w:color w:val="auto"/>
        </w:rPr>
        <w:t>шестьсот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рублей 00коп.)</w:t>
      </w:r>
    </w:p>
    <w:p w:rsidR="00F7161D" w:rsidRPr="00D40BEE" w:rsidRDefault="00F7161D" w:rsidP="001C796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Индивидуальные консультации не является гарантией поступления в Колледж. Участник сдает вступительные экзамены и зачисляется в Колледж на общих основаниях.</w:t>
      </w:r>
    </w:p>
    <w:p w:rsidR="00F7161D" w:rsidRPr="00D40BEE" w:rsidRDefault="00F7161D" w:rsidP="00F7161D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D40BEE" w:rsidRDefault="00F7161D" w:rsidP="00F7161D">
      <w:pPr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Колледжа.</w:t>
      </w:r>
    </w:p>
    <w:p w:rsidR="00F7161D" w:rsidRPr="001C796E" w:rsidRDefault="00F7161D" w:rsidP="001C796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Pr="001C796E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принимать оплату от Заказчика в порядке и в сроки, предусмотренные настоящим договором;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не допускать Участника на консультации, не оплатившие за них;</w:t>
      </w:r>
    </w:p>
    <w:p w:rsidR="00F7161D" w:rsidRPr="00D40BEE" w:rsidRDefault="001C796E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7161D" w:rsidRPr="00D40BEE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="00F7161D" w:rsidRPr="00D40BEE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обеспечить условия для проведения индивидуальных консультаций.</w:t>
      </w:r>
    </w:p>
    <w:p w:rsidR="00F7161D" w:rsidRPr="00D40BEE" w:rsidRDefault="00F7161D" w:rsidP="00F7161D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D40BEE" w:rsidRDefault="00F7161D" w:rsidP="00F7161D">
      <w:pPr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Участника.</w:t>
      </w:r>
    </w:p>
    <w:p w:rsidR="00F7161D" w:rsidRPr="001C796E" w:rsidRDefault="00F7161D" w:rsidP="001C796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Участник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Участник имеет право: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прослушать индивидуальные консультации.</w:t>
      </w:r>
    </w:p>
    <w:p w:rsidR="00F7161D" w:rsidRPr="00D40BEE" w:rsidRDefault="001C796E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7161D" w:rsidRPr="00D40BEE">
        <w:rPr>
          <w:rFonts w:ascii="Times New Roman" w:eastAsia="Times New Roman" w:hAnsi="Times New Roman" w:cs="Times New Roman"/>
          <w:color w:val="auto"/>
        </w:rPr>
        <w:t>Участник обязан: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бережно относиться к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Колледжа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, в том числе арендуемому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Колледжем</w:t>
      </w:r>
      <w:r w:rsidRPr="00D40BEE">
        <w:rPr>
          <w:rFonts w:ascii="Times New Roman" w:eastAsia="Times New Roman" w:hAnsi="Times New Roman" w:cs="Times New Roman"/>
          <w:color w:val="auto"/>
        </w:rPr>
        <w:t>;</w:t>
      </w:r>
    </w:p>
    <w:p w:rsidR="00F7161D" w:rsidRPr="00D40BEE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в случае причинения ущерба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Колледжа </w:t>
      </w:r>
      <w:r w:rsidRPr="00D40BEE">
        <w:rPr>
          <w:rFonts w:ascii="Times New Roman" w:eastAsia="Times New Roman" w:hAnsi="Times New Roman" w:cs="Times New Roman"/>
          <w:color w:val="auto"/>
        </w:rPr>
        <w:t>возместить причиненный ущерб;</w:t>
      </w:r>
    </w:p>
    <w:p w:rsidR="00F7161D" w:rsidRDefault="00F7161D" w:rsidP="001C796E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оплатить индивидуальные консультации в размере согласно п.4 настоящего договора.</w:t>
      </w:r>
    </w:p>
    <w:p w:rsidR="00F7161D" w:rsidRPr="00EC5602" w:rsidRDefault="00F7161D" w:rsidP="00F7161D">
      <w:pPr>
        <w:numPr>
          <w:ilvl w:val="2"/>
          <w:numId w:val="2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7161D" w:rsidRPr="00D40BEE" w:rsidRDefault="00F7161D" w:rsidP="00F7161D">
      <w:pPr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Цена договора и условия оплаты. </w:t>
      </w:r>
      <w:r w:rsidRPr="00D40BEE">
        <w:rPr>
          <w:rFonts w:ascii="Times New Roman" w:eastAsia="Times New Roman" w:hAnsi="Times New Roman" w:cs="Times New Roman"/>
          <w:b/>
          <w:color w:val="auto"/>
        </w:rPr>
        <w:t>оплаты.</w:t>
      </w:r>
    </w:p>
    <w:p w:rsidR="00F7161D" w:rsidRPr="00D40BEE" w:rsidRDefault="00F7161D" w:rsidP="00F7161D">
      <w:pPr>
        <w:ind w:right="-13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1C796E" w:rsidRDefault="00F7161D" w:rsidP="001C796E">
      <w:pPr>
        <w:ind w:right="-13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Цена договора составляет</w:t>
      </w:r>
      <w:r w:rsidRPr="001C796E">
        <w:rPr>
          <w:rFonts w:ascii="Times New Roman" w:eastAsia="Times New Roman" w:hAnsi="Times New Roman" w:cs="Times New Roman"/>
          <w:color w:val="auto"/>
          <w:u w:val="single"/>
        </w:rPr>
        <w:t xml:space="preserve"> 2600,00 </w:t>
      </w:r>
      <w:r w:rsidRPr="001C796E">
        <w:rPr>
          <w:rFonts w:ascii="Times New Roman" w:eastAsia="Times New Roman" w:hAnsi="Times New Roman" w:cs="Times New Roman"/>
          <w:color w:val="auto"/>
        </w:rPr>
        <w:t xml:space="preserve">(две тысячи шестьсот) рублей 00копеек. </w:t>
      </w:r>
    </w:p>
    <w:p w:rsidR="00F7161D" w:rsidRPr="001C796E" w:rsidRDefault="00F7161D" w:rsidP="001C796E">
      <w:pPr>
        <w:ind w:right="-13" w:firstLine="284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1C796E">
        <w:rPr>
          <w:rFonts w:ascii="Times New Roman" w:eastAsia="Times New Roman" w:hAnsi="Times New Roman" w:cs="Times New Roman"/>
          <w:color w:val="auto"/>
        </w:rPr>
        <w:lastRenderedPageBreak/>
        <w:t>Участник______________________________________________________________________________________________________________________________________________________.</w:t>
      </w:r>
    </w:p>
    <w:p w:rsidR="00F7161D" w:rsidRPr="001C796E" w:rsidRDefault="00F7161D" w:rsidP="001C796E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Расчеты за оказанную услугу производятся в российских рублях путем перечисления Заказчиком денежных средств на расчетный счет Исполнителя на основании договора до начала консультации.</w:t>
      </w:r>
    </w:p>
    <w:p w:rsidR="00F7161D" w:rsidRPr="001C796E" w:rsidRDefault="00F7161D" w:rsidP="001C796E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pacing w:val="-1"/>
        </w:rPr>
      </w:pPr>
      <w:r w:rsidRPr="001C796E">
        <w:rPr>
          <w:rFonts w:ascii="Times New Roman" w:eastAsia="Times New Roman" w:hAnsi="Times New Roman" w:cs="Times New Roman"/>
          <w:color w:val="auto"/>
        </w:rPr>
        <w:t xml:space="preserve">Форма оплаты – безналичный расчет, путем перечисления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F7161D" w:rsidRPr="00D40BEE" w:rsidRDefault="00F7161D" w:rsidP="001C796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D40BEE" w:rsidRDefault="00F7161D" w:rsidP="00F7161D">
      <w:pPr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Ответственность сторон.</w:t>
      </w:r>
    </w:p>
    <w:p w:rsidR="00F7161D" w:rsidRPr="001C796E" w:rsidRDefault="00F7161D" w:rsidP="001C796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 xml:space="preserve">Ответственность сторон за невыполнение или ненадлежащее выполнение обязательств по настоящему договору определяется в соответствии с гражданским законодательством РФ, </w:t>
      </w:r>
    </w:p>
    <w:p w:rsidR="00F7161D" w:rsidRPr="001C796E" w:rsidRDefault="00F7161D" w:rsidP="001C796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Федеральным законом от 29.12.2012 №273-ФЗ «Об образовании в Российской Федерации» и Уставом Колледжа.</w:t>
      </w:r>
    </w:p>
    <w:p w:rsidR="00F7161D" w:rsidRPr="001C796E" w:rsidRDefault="00F7161D" w:rsidP="001C796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В случае неисполнения Колледжем условий настоящего договора Заказчик освобождается от обязательств по настоящему договору.</w:t>
      </w:r>
    </w:p>
    <w:p w:rsidR="00F7161D" w:rsidRPr="001C796E" w:rsidRDefault="00F7161D" w:rsidP="001C796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1C796E">
        <w:rPr>
          <w:rFonts w:ascii="Times New Roman" w:eastAsia="Times New Roman" w:hAnsi="Times New Roman" w:cs="Times New Roman"/>
          <w:color w:val="auto"/>
        </w:rPr>
        <w:t>При неисполнении или ненадлежащем исполнении Участником своих обязанностей, уплаченный взнос Колледжем не возвращается.</w:t>
      </w:r>
    </w:p>
    <w:p w:rsidR="00F7161D" w:rsidRPr="00D40BEE" w:rsidRDefault="00F7161D" w:rsidP="00F7161D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7161D" w:rsidRPr="007332E8" w:rsidRDefault="00F7161D" w:rsidP="001C796E">
      <w:pPr>
        <w:pStyle w:val="ConsPlusNormal"/>
        <w:ind w:left="36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силы.</w:t>
      </w:r>
    </w:p>
    <w:p w:rsidR="00F7161D" w:rsidRPr="00122C15" w:rsidRDefault="00F7161D" w:rsidP="001C796E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:rsidR="00F7161D" w:rsidRDefault="00F7161D" w:rsidP="001C796E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F7161D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161D" w:rsidRPr="007332E8" w:rsidRDefault="00F7161D" w:rsidP="00F7161D">
      <w:pPr>
        <w:jc w:val="center"/>
        <w:rPr>
          <w:rFonts w:ascii="Times New Roman" w:hAnsi="Times New Roman"/>
          <w:b/>
          <w:bCs/>
        </w:rPr>
      </w:pPr>
      <w:r w:rsidRPr="007332E8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>Противодействие коррупции.</w:t>
      </w:r>
    </w:p>
    <w:p w:rsidR="00F7161D" w:rsidRDefault="00F7161D" w:rsidP="001C796E">
      <w:pPr>
        <w:ind w:firstLine="284"/>
        <w:jc w:val="both"/>
        <w:rPr>
          <w:rFonts w:ascii="Times New Roman" w:hAnsi="Times New Roman"/>
        </w:rPr>
      </w:pPr>
      <w:r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7161D" w:rsidRPr="003F22AE" w:rsidRDefault="00F7161D" w:rsidP="001C796E">
      <w:pPr>
        <w:ind w:firstLine="284"/>
        <w:jc w:val="both"/>
        <w:rPr>
          <w:rFonts w:ascii="Times New Roman" w:hAnsi="Times New Roman"/>
        </w:rPr>
      </w:pPr>
      <w:r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F7161D" w:rsidRDefault="00F7161D" w:rsidP="001C796E">
      <w:pPr>
        <w:ind w:firstLine="284"/>
        <w:jc w:val="both"/>
        <w:rPr>
          <w:rFonts w:ascii="Times New Roman" w:hAnsi="Times New Roman"/>
        </w:rPr>
      </w:pPr>
      <w:r w:rsidRPr="003F22AE">
        <w:rPr>
          <w:rFonts w:ascii="Times New Roman" w:hAnsi="Times New Roman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F7161D" w:rsidRPr="003F22AE" w:rsidRDefault="00F7161D" w:rsidP="00F7161D">
      <w:pPr>
        <w:jc w:val="both"/>
        <w:rPr>
          <w:rFonts w:ascii="Times New Roman" w:hAnsi="Times New Roman"/>
        </w:rPr>
      </w:pPr>
    </w:p>
    <w:p w:rsidR="00F7161D" w:rsidRPr="00122C15" w:rsidRDefault="00F7161D" w:rsidP="00F7161D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2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Разрешение споров между сторонами.</w:t>
      </w:r>
    </w:p>
    <w:p w:rsidR="00F7161D" w:rsidRDefault="00F7161D" w:rsidP="001C796E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F7161D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161D" w:rsidRPr="007332E8" w:rsidRDefault="00F7161D" w:rsidP="00F7161D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332E8">
        <w:rPr>
          <w:rFonts w:ascii="Times New Roman" w:hAnsi="Times New Roman" w:cs="Times New Roman"/>
          <w:b/>
          <w:sz w:val="24"/>
          <w:szCs w:val="24"/>
        </w:rPr>
        <w:t>. Действие договора.</w:t>
      </w:r>
    </w:p>
    <w:p w:rsidR="00F7161D" w:rsidRPr="00122C15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</w:t>
      </w:r>
      <w:r>
        <w:rPr>
          <w:rFonts w:ascii="Times New Roman" w:hAnsi="Times New Roman" w:cs="Times New Roman"/>
          <w:sz w:val="24"/>
          <w:szCs w:val="24"/>
        </w:rPr>
        <w:t>исания и действует до 08.04.2026г</w:t>
      </w:r>
      <w:r w:rsidRPr="00122C15">
        <w:rPr>
          <w:rFonts w:ascii="Times New Roman" w:hAnsi="Times New Roman" w:cs="Times New Roman"/>
          <w:sz w:val="24"/>
          <w:szCs w:val="24"/>
        </w:rPr>
        <w:t>.</w:t>
      </w:r>
    </w:p>
    <w:p w:rsidR="00F7161D" w:rsidRDefault="00F7161D" w:rsidP="00473259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Прекращение (расторжение) настоящего договора возможны только по соглашению сторон, а также по основаниям, установленным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F7161D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161D" w:rsidRPr="007332E8" w:rsidRDefault="00F7161D" w:rsidP="00F7161D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auto"/>
        </w:rPr>
      </w:pPr>
      <w:r w:rsidRPr="007332E8">
        <w:rPr>
          <w:rFonts w:ascii="Times New Roman" w:hAnsi="Times New Roman" w:cs="Times New Roman"/>
          <w:b/>
        </w:rPr>
        <w:t>10</w:t>
      </w:r>
      <w:r w:rsidRPr="00122C15">
        <w:rPr>
          <w:rFonts w:ascii="Times New Roman" w:hAnsi="Times New Roman" w:cs="Times New Roman"/>
        </w:rPr>
        <w:t xml:space="preserve">. </w:t>
      </w:r>
      <w:r w:rsidRPr="00D40BEE">
        <w:rPr>
          <w:rFonts w:ascii="Times New Roman" w:eastAsia="Times New Roman" w:hAnsi="Times New Roman" w:cs="Times New Roman"/>
          <w:b/>
          <w:color w:val="auto"/>
        </w:rPr>
        <w:t>Заключительные положения.</w:t>
      </w:r>
    </w:p>
    <w:p w:rsidR="00F7161D" w:rsidRPr="00122C15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Недействительность какого-либо условия договора не влечет недействительности прочих его условий.</w:t>
      </w:r>
    </w:p>
    <w:p w:rsidR="00F7161D" w:rsidRPr="00122C15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F7161D" w:rsidRPr="00122C15" w:rsidRDefault="00F7161D" w:rsidP="001C796E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:rsidR="00F7161D" w:rsidRPr="007332E8" w:rsidRDefault="00F7161D" w:rsidP="00F7161D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:rsidR="00F7161D" w:rsidRPr="00D40BEE" w:rsidRDefault="00F7161D" w:rsidP="00F7161D">
      <w:pPr>
        <w:ind w:firstLine="708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11. </w:t>
      </w:r>
      <w:r w:rsidRPr="00D40BEE">
        <w:rPr>
          <w:rFonts w:ascii="Times New Roman" w:eastAsia="Times New Roman" w:hAnsi="Times New Roman" w:cs="Times New Roman"/>
          <w:b/>
          <w:color w:val="auto"/>
        </w:rPr>
        <w:t>Реквизиты сторон.</w:t>
      </w:r>
    </w:p>
    <w:p w:rsidR="00F7161D" w:rsidRPr="00D40BEE" w:rsidRDefault="00F7161D" w:rsidP="00F7161D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961"/>
      </w:tblGrid>
      <w:tr w:rsidR="00F7161D" w:rsidRPr="00D40BEE" w:rsidTr="00790F19">
        <w:tc>
          <w:tcPr>
            <w:tcW w:w="5211" w:type="dxa"/>
          </w:tcPr>
          <w:p w:rsidR="00F7161D" w:rsidRPr="00D40BEE" w:rsidRDefault="00F7161D" w:rsidP="00790F1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Колледж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Государственное автономное профессиональное образовательное учреждение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«Кузбасский художественный колледж»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ОКТМО 32701000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ОГРН 1034205014800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ИНН 4208009190 КПП 420501001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Место нахождения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Адрес: 650002, г. Кемерово, пр. Шахтеров, 29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koxu_bush@inbox.ru тел. бух. 8/3842/78-03-04                                    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Платежные реквизиты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(ГАПОУ «Кузбасский художественный колледж», ГАПОУ «КХК»)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ИНН 4208009190 КПП 420501001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р/с 03224643320000005100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ОКЦ № 1 </w:t>
            </w:r>
            <w:proofErr w:type="spellStart"/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СибГУ</w:t>
            </w:r>
            <w:proofErr w:type="spellEnd"/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Банка России//УФК по Новосибирской области, г Новосибирск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кор</w:t>
            </w:r>
            <w:proofErr w:type="spellEnd"/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/с 40102810445370000043 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БИК 015004950</w:t>
            </w:r>
          </w:p>
          <w:p w:rsidR="00F7161D" w:rsidRPr="00802A8B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КБК 00000000000000000130</w:t>
            </w:r>
          </w:p>
          <w:p w:rsidR="00F7161D" w:rsidRPr="00D40BEE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7161D" w:rsidRPr="00D40BEE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7161D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 xml:space="preserve">Директор________________ </w:t>
            </w:r>
            <w:proofErr w:type="spellStart"/>
            <w:r w:rsidRPr="00D40BEE">
              <w:rPr>
                <w:rFonts w:ascii="Times New Roman" w:eastAsia="Times New Roman" w:hAnsi="Times New Roman" w:cs="Times New Roman"/>
                <w:color w:val="auto"/>
              </w:rPr>
              <w:t>Т.В.Нохрина</w:t>
            </w:r>
            <w:proofErr w:type="spellEnd"/>
          </w:p>
          <w:p w:rsidR="00F7161D" w:rsidRPr="00D40BEE" w:rsidRDefault="00F7161D" w:rsidP="00790F1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 xml:space="preserve">     </w:t>
            </w:r>
            <w:proofErr w:type="spellStart"/>
            <w:r w:rsidRPr="00D40BEE">
              <w:rPr>
                <w:rFonts w:ascii="Times New Roman" w:eastAsia="Times New Roman" w:hAnsi="Times New Roman" w:cs="Times New Roman"/>
                <w:color w:val="auto"/>
              </w:rPr>
              <w:t>м.п</w:t>
            </w:r>
            <w:proofErr w:type="spellEnd"/>
            <w:r w:rsidRPr="00D40BE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961" w:type="dxa"/>
          </w:tcPr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(фамилия, имя, отчество)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(дата рождения)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(адрес места жительства)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____________________________________________________________________________________________________________________________________________________________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(паспорт: серия, номер, когда и кем выдан)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7161D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  ________________________</w:t>
            </w:r>
          </w:p>
          <w:p w:rsidR="00F7161D" w:rsidRPr="00D40BEE" w:rsidRDefault="00F7161D" w:rsidP="00790F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(подпись)</w:t>
            </w:r>
          </w:p>
        </w:tc>
      </w:tr>
    </w:tbl>
    <w:p w:rsidR="008432DC" w:rsidRDefault="008432DC" w:rsidP="00380A9E"/>
    <w:sectPr w:rsidR="008432DC" w:rsidSect="001A1F5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265"/>
    <w:multiLevelType w:val="hybridMultilevel"/>
    <w:tmpl w:val="2AE2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076"/>
    <w:multiLevelType w:val="hybridMultilevel"/>
    <w:tmpl w:val="4784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61FA0"/>
    <w:multiLevelType w:val="hybridMultilevel"/>
    <w:tmpl w:val="F26006D6"/>
    <w:lvl w:ilvl="0" w:tplc="35C29EF6">
      <w:start w:val="1"/>
      <w:numFmt w:val="decimal"/>
      <w:lvlText w:val="%1."/>
      <w:lvlJc w:val="left"/>
      <w:pPr>
        <w:tabs>
          <w:tab w:val="num" w:pos="-5388"/>
        </w:tabs>
        <w:ind w:left="36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-5028"/>
        </w:tabs>
      </w:pPr>
    </w:lvl>
    <w:lvl w:ilvl="2" w:tplc="FFFFFFFF">
      <w:numFmt w:val="none"/>
      <w:lvlText w:val=""/>
      <w:lvlJc w:val="left"/>
      <w:pPr>
        <w:tabs>
          <w:tab w:val="num" w:pos="-5028"/>
        </w:tabs>
      </w:pPr>
    </w:lvl>
    <w:lvl w:ilvl="3" w:tplc="FFFFFFFF">
      <w:numFmt w:val="none"/>
      <w:lvlText w:val=""/>
      <w:lvlJc w:val="left"/>
      <w:pPr>
        <w:tabs>
          <w:tab w:val="num" w:pos="-5028"/>
        </w:tabs>
      </w:pPr>
    </w:lvl>
    <w:lvl w:ilvl="4" w:tplc="FFFFFFFF">
      <w:numFmt w:val="none"/>
      <w:lvlText w:val=""/>
      <w:lvlJc w:val="left"/>
      <w:pPr>
        <w:tabs>
          <w:tab w:val="num" w:pos="-5028"/>
        </w:tabs>
      </w:pPr>
    </w:lvl>
    <w:lvl w:ilvl="5" w:tplc="FFFFFFFF">
      <w:numFmt w:val="none"/>
      <w:lvlText w:val=""/>
      <w:lvlJc w:val="left"/>
      <w:pPr>
        <w:tabs>
          <w:tab w:val="num" w:pos="-5028"/>
        </w:tabs>
      </w:pPr>
    </w:lvl>
    <w:lvl w:ilvl="6" w:tplc="FFFFFFFF">
      <w:numFmt w:val="none"/>
      <w:lvlText w:val=""/>
      <w:lvlJc w:val="left"/>
      <w:pPr>
        <w:tabs>
          <w:tab w:val="num" w:pos="-5028"/>
        </w:tabs>
      </w:pPr>
    </w:lvl>
    <w:lvl w:ilvl="7" w:tplc="FFFFFFFF">
      <w:numFmt w:val="none"/>
      <w:lvlText w:val=""/>
      <w:lvlJc w:val="left"/>
      <w:pPr>
        <w:tabs>
          <w:tab w:val="num" w:pos="-5028"/>
        </w:tabs>
      </w:pPr>
    </w:lvl>
    <w:lvl w:ilvl="8" w:tplc="FFFFFFFF">
      <w:numFmt w:val="none"/>
      <w:lvlText w:val=""/>
      <w:lvlJc w:val="left"/>
      <w:pPr>
        <w:tabs>
          <w:tab w:val="num" w:pos="-5028"/>
        </w:tabs>
      </w:pPr>
    </w:lvl>
  </w:abstractNum>
  <w:abstractNum w:abstractNumId="3" w15:restartNumberingAfterBreak="0">
    <w:nsid w:val="5B8F4DAA"/>
    <w:multiLevelType w:val="hybridMultilevel"/>
    <w:tmpl w:val="8E1E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B7345"/>
    <w:multiLevelType w:val="hybridMultilevel"/>
    <w:tmpl w:val="FFD094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46C525D"/>
    <w:multiLevelType w:val="hybridMultilevel"/>
    <w:tmpl w:val="F85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B7D92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F2B6BE7"/>
    <w:multiLevelType w:val="hybridMultilevel"/>
    <w:tmpl w:val="9B68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E"/>
    <w:rsid w:val="001C796E"/>
    <w:rsid w:val="00380A9E"/>
    <w:rsid w:val="00473259"/>
    <w:rsid w:val="004A3392"/>
    <w:rsid w:val="00796A22"/>
    <w:rsid w:val="007E65DC"/>
    <w:rsid w:val="008277E8"/>
    <w:rsid w:val="008432DC"/>
    <w:rsid w:val="009015EC"/>
    <w:rsid w:val="00AA1C2D"/>
    <w:rsid w:val="00AF2509"/>
    <w:rsid w:val="00BB4F14"/>
    <w:rsid w:val="00C24959"/>
    <w:rsid w:val="00C7094C"/>
    <w:rsid w:val="00C90D5E"/>
    <w:rsid w:val="00C96572"/>
    <w:rsid w:val="00DA529F"/>
    <w:rsid w:val="00E36C73"/>
    <w:rsid w:val="00E4788F"/>
    <w:rsid w:val="00F7161D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29D0"/>
  <w15:docId w15:val="{AEAA4ED3-B9E2-4E33-98ED-651846E8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</dc:creator>
  <cp:keywords/>
  <dc:description/>
  <cp:lastModifiedBy>Core i5</cp:lastModifiedBy>
  <cp:revision>21</cp:revision>
  <dcterms:created xsi:type="dcterms:W3CDTF">2024-01-24T09:25:00Z</dcterms:created>
  <dcterms:modified xsi:type="dcterms:W3CDTF">2026-03-05T09:33:00Z</dcterms:modified>
</cp:coreProperties>
</file>