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F4" w:rsidRDefault="002F40F4" w:rsidP="001A1F55">
      <w:pPr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2F40F4" w:rsidRPr="00D40BEE" w:rsidRDefault="002F40F4" w:rsidP="00D40B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>ДОГОВОР № _________</w:t>
      </w:r>
    </w:p>
    <w:p w:rsidR="002F40F4" w:rsidRPr="00D40BEE" w:rsidRDefault="002F40F4" w:rsidP="00D40BEE">
      <w:p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>на индивидуальные консультации</w:t>
      </w:r>
    </w:p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г. Кемерово</w:t>
      </w:r>
      <w:r w:rsidRPr="00D40BEE">
        <w:rPr>
          <w:rFonts w:ascii="Times New Roman" w:eastAsia="Times New Roman" w:hAnsi="Times New Roman" w:cs="Times New Roman"/>
          <w:color w:val="auto"/>
        </w:rPr>
        <w:tab/>
        <w:t xml:space="preserve">                                </w:t>
      </w:r>
      <w:r w:rsidRPr="00D40BEE">
        <w:rPr>
          <w:rFonts w:ascii="Times New Roman" w:eastAsia="Times New Roman" w:hAnsi="Times New Roman" w:cs="Times New Roman"/>
          <w:color w:val="auto"/>
        </w:rPr>
        <w:tab/>
        <w:t xml:space="preserve">    </w:t>
      </w:r>
      <w:r w:rsidRPr="00D40BEE">
        <w:rPr>
          <w:rFonts w:ascii="Times New Roman" w:eastAsia="Times New Roman" w:hAnsi="Times New Roman" w:cs="Times New Roman"/>
          <w:color w:val="auto"/>
        </w:rPr>
        <w:tab/>
      </w:r>
      <w:r w:rsidRPr="00D40BEE">
        <w:rPr>
          <w:rFonts w:ascii="Times New Roman" w:eastAsia="Times New Roman" w:hAnsi="Times New Roman" w:cs="Times New Roman"/>
          <w:color w:val="auto"/>
        </w:rPr>
        <w:tab/>
        <w:t xml:space="preserve"> </w:t>
      </w:r>
      <w:r w:rsidRPr="00D40BEE">
        <w:rPr>
          <w:rFonts w:ascii="Times New Roman" w:eastAsia="Times New Roman" w:hAnsi="Times New Roman" w:cs="Times New Roman"/>
          <w:color w:val="auto"/>
        </w:rPr>
        <w:tab/>
      </w:r>
      <w:r w:rsidR="001A1F55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="00937A2A">
        <w:rPr>
          <w:rFonts w:ascii="Times New Roman" w:eastAsia="Times New Roman" w:hAnsi="Times New Roman" w:cs="Times New Roman"/>
          <w:color w:val="auto"/>
        </w:rPr>
        <w:t>"_</w:t>
      </w:r>
      <w:r w:rsidR="00937A2A" w:rsidRPr="00937A2A">
        <w:rPr>
          <w:rFonts w:ascii="Times New Roman" w:eastAsia="Times New Roman" w:hAnsi="Times New Roman" w:cs="Times New Roman"/>
          <w:color w:val="auto"/>
          <w:u w:val="single"/>
        </w:rPr>
        <w:t>24</w:t>
      </w:r>
      <w:r w:rsidRPr="00D40BEE">
        <w:rPr>
          <w:rFonts w:ascii="Times New Roman" w:eastAsia="Times New Roman" w:hAnsi="Times New Roman" w:cs="Times New Roman"/>
          <w:color w:val="auto"/>
        </w:rPr>
        <w:t>_"__</w:t>
      </w:r>
      <w:r w:rsidR="00937A2A" w:rsidRPr="00937A2A">
        <w:rPr>
          <w:rFonts w:ascii="Times New Roman" w:eastAsia="Times New Roman" w:hAnsi="Times New Roman" w:cs="Times New Roman"/>
          <w:color w:val="auto"/>
          <w:u w:val="single"/>
        </w:rPr>
        <w:t>марта</w:t>
      </w:r>
      <w:r w:rsidR="00937A2A">
        <w:rPr>
          <w:rFonts w:ascii="Times New Roman" w:eastAsia="Times New Roman" w:hAnsi="Times New Roman" w:cs="Times New Roman"/>
          <w:color w:val="auto"/>
        </w:rPr>
        <w:t>__</w:t>
      </w:r>
      <w:r w:rsidRPr="00D40BEE">
        <w:rPr>
          <w:rFonts w:ascii="Times New Roman" w:eastAsia="Times New Roman" w:hAnsi="Times New Roman" w:cs="Times New Roman"/>
          <w:color w:val="auto"/>
        </w:rPr>
        <w:t>2024г.</w:t>
      </w:r>
    </w:p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1A1F55" w:rsidP="00D40BEE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</w:t>
      </w:r>
      <w:r w:rsidR="002F40F4" w:rsidRPr="00D40BEE">
        <w:rPr>
          <w:rFonts w:ascii="Times New Roman" w:eastAsia="Times New Roman" w:hAnsi="Times New Roman" w:cs="Times New Roman"/>
          <w:color w:val="auto"/>
        </w:rPr>
        <w:t>ГОСУДАРСТВЕННОЕ АВТОНОМНОЕ ПРОФЕССИОНАЛЬНОЕ ОБРАЗОВАТЕЛЬНОЕ УЧРЕЖДЕНИЕ «КУЗБАССКИЙ ХУДОЖЕСТВЕННЫЙ КОЛЛЕДЖ»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t>, именуемый в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br/>
        <w:t>дальнейшем «Исполнитель» осуществляющее образовате</w:t>
      </w:r>
      <w:r w:rsid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льную деятельность на основании 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t>Лицензии рег.№15817, серия 42Л01 №0002864 от 01.03.20</w:t>
      </w:r>
      <w:r w:rsid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16 г., выданной Государственной 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t>службой по надзору и контролю в сфере образования Кемеровской области</w:t>
      </w:r>
      <w:r w:rsid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 и свидетельства о 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государственной аккредитации рег.№3424 серия </w:t>
      </w:r>
      <w:r w:rsidR="00D40BEE">
        <w:rPr>
          <w:rFonts w:ascii="Times New Roman" w:eastAsia="Times New Roman" w:hAnsi="Times New Roman" w:cs="Times New Roman"/>
          <w:color w:val="auto"/>
          <w:lang w:eastAsia="en-US"/>
        </w:rPr>
        <w:t>42А03№0000204 от 15.0</w:t>
      </w:r>
      <w:bookmarkStart w:id="0" w:name="_GoBack"/>
      <w:bookmarkEnd w:id="0"/>
      <w:r w:rsid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3.2019г., выданного 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Государственной службой по надзору и контролю в сфере </w:t>
      </w:r>
      <w:r w:rsid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образования Кемеровской области </w:t>
      </w:r>
      <w:r w:rsidR="002F40F4" w:rsidRPr="00D40BEE">
        <w:rPr>
          <w:rFonts w:ascii="Times New Roman" w:eastAsia="Times New Roman" w:hAnsi="Times New Roman" w:cs="Times New Roman"/>
          <w:color w:val="auto"/>
          <w:lang w:eastAsia="en-US"/>
        </w:rPr>
        <w:t xml:space="preserve">(действительно до 15.03.2025г), и   в лице  директора  Нохриной Татьяны Владимировны, действующего на основании Устава и,  </w:t>
      </w:r>
      <w:r w:rsidR="002F40F4"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  _______________________________________________________________</w:t>
      </w:r>
      <w:r w:rsidR="00D40BEE">
        <w:rPr>
          <w:rFonts w:ascii="Times New Roman" w:eastAsia="Calibri" w:hAnsi="Times New Roman" w:cs="Times New Roman"/>
          <w:color w:val="auto"/>
          <w:lang w:eastAsia="en-US"/>
        </w:rPr>
        <w:t>___________</w:t>
      </w:r>
    </w:p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в дальнейшем «Заказчик», заключили настоящий договор </w:t>
      </w:r>
      <w:r w:rsidRPr="00D40BEE">
        <w:rPr>
          <w:rFonts w:ascii="Times New Roman" w:eastAsia="Calibri" w:hAnsi="Times New Roman" w:cs="Times New Roman"/>
          <w:color w:val="auto"/>
          <w:shd w:val="clear" w:color="auto" w:fill="FFFFFF"/>
          <w:lang w:eastAsia="en-US"/>
        </w:rPr>
        <w:t>о</w:t>
      </w: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 нижеследующем:</w:t>
      </w:r>
    </w:p>
    <w:p w:rsidR="002F40F4" w:rsidRPr="00D40BEE" w:rsidRDefault="002F40F4" w:rsidP="00D40BEE">
      <w:pPr>
        <w:ind w:firstLine="708"/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2F40F4" w:rsidP="001A1F55">
      <w:pPr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>Предмет договора.</w:t>
      </w:r>
    </w:p>
    <w:p w:rsidR="002F40F4" w:rsidRPr="00D40BEE" w:rsidRDefault="002F40F4" w:rsidP="00D40BEE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  </w:t>
      </w:r>
      <w:r w:rsidRPr="00D40BEE">
        <w:rPr>
          <w:rFonts w:ascii="Times New Roman" w:eastAsia="Times New Roman" w:hAnsi="Times New Roman" w:cs="Times New Roman"/>
          <w:color w:val="auto"/>
        </w:rPr>
        <w:t>Колледж обязуется предоставить, а Заказчик обязуется оплатить индивидуальные консультации, проходящие в период с 26 марта 202</w:t>
      </w:r>
      <w:r w:rsidR="00AC504A">
        <w:rPr>
          <w:rFonts w:ascii="Times New Roman" w:eastAsia="Times New Roman" w:hAnsi="Times New Roman" w:cs="Times New Roman"/>
          <w:color w:val="auto"/>
        </w:rPr>
        <w:t>5</w:t>
      </w:r>
      <w:r w:rsidRPr="00D40BEE">
        <w:rPr>
          <w:rFonts w:ascii="Times New Roman" w:eastAsia="Times New Roman" w:hAnsi="Times New Roman" w:cs="Times New Roman"/>
          <w:color w:val="auto"/>
        </w:rPr>
        <w:t>г. по 2</w:t>
      </w:r>
      <w:r w:rsidR="00B65849">
        <w:rPr>
          <w:rFonts w:ascii="Times New Roman" w:eastAsia="Times New Roman" w:hAnsi="Times New Roman" w:cs="Times New Roman"/>
          <w:color w:val="auto"/>
        </w:rPr>
        <w:t>8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марта 202</w:t>
      </w:r>
      <w:r w:rsidR="00AC504A">
        <w:rPr>
          <w:rFonts w:ascii="Times New Roman" w:eastAsia="Times New Roman" w:hAnsi="Times New Roman" w:cs="Times New Roman"/>
          <w:color w:val="auto"/>
        </w:rPr>
        <w:t>5</w:t>
      </w:r>
      <w:r w:rsidRPr="00D40BEE">
        <w:rPr>
          <w:rFonts w:ascii="Times New Roman" w:eastAsia="Times New Roman" w:hAnsi="Times New Roman" w:cs="Times New Roman"/>
          <w:color w:val="auto"/>
        </w:rPr>
        <w:t>г.</w:t>
      </w:r>
    </w:p>
    <w:p w:rsidR="002F40F4" w:rsidRPr="00D40BEE" w:rsidRDefault="002F40F4" w:rsidP="00D40BEE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Стоимость участия в индивидуальных консультациях для одного участника составляет </w:t>
      </w:r>
      <w:r w:rsidRPr="00F96B50">
        <w:rPr>
          <w:rFonts w:ascii="Times New Roman" w:eastAsia="Times New Roman" w:hAnsi="Times New Roman" w:cs="Times New Roman"/>
          <w:color w:val="auto"/>
        </w:rPr>
        <w:t>2</w:t>
      </w:r>
      <w:r w:rsidR="00AC504A">
        <w:rPr>
          <w:rFonts w:ascii="Times New Roman" w:eastAsia="Times New Roman" w:hAnsi="Times New Roman" w:cs="Times New Roman"/>
          <w:color w:val="auto"/>
        </w:rPr>
        <w:t>6</w:t>
      </w:r>
      <w:r w:rsidRPr="00F96B50">
        <w:rPr>
          <w:rFonts w:ascii="Times New Roman" w:eastAsia="Times New Roman" w:hAnsi="Times New Roman" w:cs="Times New Roman"/>
          <w:color w:val="auto"/>
        </w:rPr>
        <w:t>00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руб. 00коп. (две тысячи </w:t>
      </w:r>
      <w:r w:rsidR="00AC504A">
        <w:rPr>
          <w:rFonts w:ascii="Times New Roman" w:eastAsia="Times New Roman" w:hAnsi="Times New Roman" w:cs="Times New Roman"/>
          <w:color w:val="auto"/>
        </w:rPr>
        <w:t>шестьсот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рублей 00коп.)</w:t>
      </w:r>
    </w:p>
    <w:p w:rsidR="002F40F4" w:rsidRPr="00D40BEE" w:rsidRDefault="002F40F4" w:rsidP="00D40BEE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</w:t>
      </w:r>
      <w:r w:rsidRPr="00D40BEE">
        <w:rPr>
          <w:rFonts w:ascii="Times New Roman" w:eastAsia="Times New Roman" w:hAnsi="Times New Roman" w:cs="Times New Roman"/>
          <w:color w:val="auto"/>
        </w:rPr>
        <w:t>Индивидуальные консультации не является гарантией поступления в Колледж. Участник сдает вступительные экзамены и зачисляется в Колледж на общих основаниях.</w:t>
      </w:r>
    </w:p>
    <w:p w:rsidR="002F40F4" w:rsidRPr="00D40BEE" w:rsidRDefault="002F40F4" w:rsidP="00D40BEE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2F40F4" w:rsidP="00D40BEE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>Права и обязанности Колледжа.</w:t>
      </w:r>
    </w:p>
    <w:p w:rsidR="002F40F4" w:rsidRPr="00D40BEE" w:rsidRDefault="002F40F4" w:rsidP="00D40BE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 w:rsidR="001A1F55">
        <w:rPr>
          <w:rFonts w:ascii="Times New Roman" w:eastAsia="Calibri" w:hAnsi="Times New Roman" w:cs="Times New Roman"/>
          <w:color w:val="auto"/>
          <w:lang w:eastAsia="en-US"/>
        </w:rPr>
        <w:t xml:space="preserve">     </w:t>
      </w: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 Колледж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имеет права и обязанности, закрепленные в Федеральном законе от 29.12.2012 №273-ФЗ «Об образовании в Российской Федерации» и Уставе Колледжа.</w:t>
      </w:r>
    </w:p>
    <w:p w:rsidR="002F40F4" w:rsidRPr="00D40BEE" w:rsidRDefault="002F40F4" w:rsidP="00D40BEE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   Колледж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имеет право: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- принимать оплату от Заказчика в порядке и в сроки, предусмотренные настоящим договором;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- не допускать Участника на консультации, не оплатившие за них;</w:t>
      </w:r>
    </w:p>
    <w:p w:rsidR="002F40F4" w:rsidRPr="00D40BEE" w:rsidRDefault="002F40F4" w:rsidP="00D40BEE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   Колледж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обязан: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- обеспечить условия для проведения индивидуальных консультаций.</w:t>
      </w:r>
    </w:p>
    <w:p w:rsidR="002F40F4" w:rsidRPr="00D40BEE" w:rsidRDefault="002F40F4" w:rsidP="00D40BEE">
      <w:pPr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2F40F4" w:rsidP="00D40BEE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>Права и обязанности Участника.</w:t>
      </w:r>
    </w:p>
    <w:p w:rsidR="002F40F4" w:rsidRPr="00D40BEE" w:rsidRDefault="002F40F4" w:rsidP="00D40BE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</w:t>
      </w:r>
      <w:r w:rsidRPr="00D40BEE">
        <w:rPr>
          <w:rFonts w:ascii="Times New Roman" w:eastAsia="Times New Roman" w:hAnsi="Times New Roman" w:cs="Times New Roman"/>
          <w:color w:val="auto"/>
        </w:rPr>
        <w:t>Участник имеет права и обязанности, закрепленные в Федеральном законе от 29.12.2012 №273-ФЗ «Об образовании в Российской Федерации» и Уставе Колледжа.</w:t>
      </w:r>
    </w:p>
    <w:p w:rsidR="002F40F4" w:rsidRPr="00D40BEE" w:rsidRDefault="002F40F4" w:rsidP="00D40BEE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Участник имеет право: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- прослушать индивидуальные консультации.</w:t>
      </w:r>
    </w:p>
    <w:p w:rsidR="002F40F4" w:rsidRPr="00D40BEE" w:rsidRDefault="002F40F4" w:rsidP="00D40BEE">
      <w:pPr>
        <w:numPr>
          <w:ilvl w:val="1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 Участник обязан: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- бережно относиться к имуществу </w:t>
      </w:r>
      <w:r w:rsidRPr="00D40BEE">
        <w:rPr>
          <w:rFonts w:ascii="Times New Roman" w:eastAsia="Calibri" w:hAnsi="Times New Roman" w:cs="Times New Roman"/>
          <w:color w:val="auto"/>
          <w:lang w:eastAsia="en-US"/>
        </w:rPr>
        <w:t>Колледжа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, в том числе арендуемому </w:t>
      </w:r>
      <w:r w:rsidRPr="00D40BEE">
        <w:rPr>
          <w:rFonts w:ascii="Times New Roman" w:eastAsia="Calibri" w:hAnsi="Times New Roman" w:cs="Times New Roman"/>
          <w:color w:val="auto"/>
          <w:lang w:eastAsia="en-US"/>
        </w:rPr>
        <w:t>Колледжем</w:t>
      </w:r>
      <w:r w:rsidRPr="00D40BEE">
        <w:rPr>
          <w:rFonts w:ascii="Times New Roman" w:eastAsia="Times New Roman" w:hAnsi="Times New Roman" w:cs="Times New Roman"/>
          <w:color w:val="auto"/>
        </w:rPr>
        <w:t>;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- в случае причинения ущерба имуществу </w:t>
      </w:r>
      <w:r w:rsidRPr="00D40BEE">
        <w:rPr>
          <w:rFonts w:ascii="Times New Roman" w:eastAsia="Calibri" w:hAnsi="Times New Roman" w:cs="Times New Roman"/>
          <w:color w:val="auto"/>
          <w:lang w:eastAsia="en-US"/>
        </w:rPr>
        <w:t xml:space="preserve">Колледжа </w:t>
      </w:r>
      <w:r w:rsidRPr="00D40BEE">
        <w:rPr>
          <w:rFonts w:ascii="Times New Roman" w:eastAsia="Times New Roman" w:hAnsi="Times New Roman" w:cs="Times New Roman"/>
          <w:color w:val="auto"/>
        </w:rPr>
        <w:t>возместить причиненный ущерб;</w:t>
      </w:r>
    </w:p>
    <w:p w:rsidR="002F40F4" w:rsidRPr="00D40BEE" w:rsidRDefault="002F40F4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- оплатить индивидуальные консультации в размере согласно п.4 настоящего договора.</w:t>
      </w:r>
    </w:p>
    <w:p w:rsidR="00D40BEE" w:rsidRPr="00D40BEE" w:rsidRDefault="00D40BEE" w:rsidP="00D40BEE">
      <w:pPr>
        <w:numPr>
          <w:ilvl w:val="2"/>
          <w:numId w:val="1"/>
        </w:num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1A1F55" w:rsidP="001A1F55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Цена договора и условия оплаты. </w:t>
      </w:r>
      <w:r w:rsidR="002F40F4" w:rsidRPr="00D40BEE">
        <w:rPr>
          <w:rFonts w:ascii="Times New Roman" w:eastAsia="Times New Roman" w:hAnsi="Times New Roman" w:cs="Times New Roman"/>
          <w:b/>
          <w:color w:val="auto"/>
        </w:rPr>
        <w:t>оплаты.</w:t>
      </w:r>
    </w:p>
    <w:p w:rsidR="00D40BEE" w:rsidRPr="00D40BEE" w:rsidRDefault="00D40BEE" w:rsidP="00D40BEE">
      <w:pPr>
        <w:ind w:right="-13"/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D40BEE" w:rsidP="00D40BEE">
      <w:pPr>
        <w:ind w:right="-13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Цена договора составляет</w:t>
      </w:r>
      <w:r w:rsidR="002F40F4" w:rsidRPr="00D40BEE">
        <w:rPr>
          <w:rFonts w:ascii="Times New Roman" w:eastAsia="Times New Roman" w:hAnsi="Times New Roman" w:cs="Times New Roman"/>
          <w:color w:val="auto"/>
          <w:u w:val="single"/>
        </w:rPr>
        <w:t>______________</w:t>
      </w:r>
      <w:r w:rsidRPr="00D40BEE"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  <w:r w:rsidR="002F40F4" w:rsidRPr="00D40BEE">
        <w:rPr>
          <w:rFonts w:ascii="Times New Roman" w:eastAsia="Times New Roman" w:hAnsi="Times New Roman" w:cs="Times New Roman"/>
          <w:color w:val="auto"/>
        </w:rPr>
        <w:t>(______________________________________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</w:t>
      </w:r>
      <w:r w:rsidR="002F40F4" w:rsidRPr="00D40BEE">
        <w:rPr>
          <w:rFonts w:ascii="Times New Roman" w:eastAsia="Times New Roman" w:hAnsi="Times New Roman" w:cs="Times New Roman"/>
          <w:color w:val="auto"/>
        </w:rPr>
        <w:t>___</w:t>
      </w:r>
      <w:r w:rsidRPr="00D40BEE">
        <w:rPr>
          <w:rFonts w:ascii="Times New Roman" w:eastAsia="Times New Roman" w:hAnsi="Times New Roman" w:cs="Times New Roman"/>
          <w:color w:val="auto"/>
        </w:rPr>
        <w:t>__________</w:t>
      </w:r>
      <w:r w:rsidR="002F40F4" w:rsidRPr="00D40BEE">
        <w:rPr>
          <w:rFonts w:ascii="Times New Roman" w:eastAsia="Times New Roman" w:hAnsi="Times New Roman" w:cs="Times New Roman"/>
          <w:color w:val="auto"/>
        </w:rPr>
        <w:t xml:space="preserve">) рублей 00копеек. </w:t>
      </w:r>
    </w:p>
    <w:p w:rsidR="002F40F4" w:rsidRPr="00D40BEE" w:rsidRDefault="002F40F4" w:rsidP="00D40BEE">
      <w:pPr>
        <w:ind w:right="-13"/>
        <w:jc w:val="both"/>
        <w:rPr>
          <w:rFonts w:ascii="Times New Roman" w:eastAsia="Times New Roman" w:hAnsi="Times New Roman" w:cs="Times New Roman"/>
          <w:b/>
          <w:color w:val="auto"/>
          <w:u w:val="single"/>
        </w:rPr>
      </w:pPr>
      <w:r w:rsidRPr="00D40BEE">
        <w:rPr>
          <w:rFonts w:ascii="Times New Roman" w:eastAsia="Times New Roman" w:hAnsi="Times New Roman" w:cs="Times New Roman"/>
          <w:color w:val="auto"/>
        </w:rPr>
        <w:lastRenderedPageBreak/>
        <w:t>Участник____________________________________________________________________________________________________________________________________________________________________.</w:t>
      </w:r>
    </w:p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Расчеты за оказанную услугу производятся в российских рублях путем перечисления Заказчиком денежных средств на расчетный счет Исполнителя на основании </w:t>
      </w:r>
      <w:r w:rsidR="00D40BEE" w:rsidRPr="00D40BEE">
        <w:rPr>
          <w:rFonts w:ascii="Times New Roman" w:eastAsia="Times New Roman" w:hAnsi="Times New Roman" w:cs="Times New Roman"/>
          <w:color w:val="auto"/>
        </w:rPr>
        <w:t>договора до начала консультации.</w:t>
      </w:r>
    </w:p>
    <w:p w:rsidR="002F40F4" w:rsidRPr="00D40BEE" w:rsidRDefault="002F40F4" w:rsidP="00D40BEE">
      <w:pPr>
        <w:shd w:val="clear" w:color="auto" w:fill="FFFFFF"/>
        <w:jc w:val="both"/>
        <w:rPr>
          <w:rFonts w:ascii="Times New Roman" w:eastAsia="Times New Roman" w:hAnsi="Times New Roman" w:cs="Times New Roman"/>
          <w:spacing w:val="-1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Форма оплаты – безналичный расчет, путем перечисления средств на расчетный счет Исполнителя, указанный в настоящем договоре. В случае изменения его расчетного счета Исполнитель обязан в однодневный срок в письменной форме сообщить об этом Заказчику, указав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Исполнителя, несет Исполнитель. </w:t>
      </w:r>
    </w:p>
    <w:p w:rsidR="002F40F4" w:rsidRPr="00D40BEE" w:rsidRDefault="002F40F4" w:rsidP="00D40BEE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2F40F4" w:rsidP="007332E8">
      <w:pPr>
        <w:numPr>
          <w:ilvl w:val="0"/>
          <w:numId w:val="1"/>
        </w:num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>Ответственность сторон.</w:t>
      </w:r>
    </w:p>
    <w:p w:rsidR="002F40F4" w:rsidRPr="00D40BEE" w:rsidRDefault="002F40F4" w:rsidP="00D40BE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Ответственность сторон за невыполнение или ненадлежащее выполнение обязательств по настоящему договору определяется в соответствии с гражданским законодательством РФ, </w:t>
      </w:r>
    </w:p>
    <w:p w:rsidR="002F40F4" w:rsidRPr="00D40BEE" w:rsidRDefault="002F40F4" w:rsidP="00D40BEE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>Федеральным законом от 29.12.2012 №273-ФЗ «Об образовании в Российской Федерации» и Уставом Колледжа.</w:t>
      </w:r>
    </w:p>
    <w:p w:rsidR="002F40F4" w:rsidRPr="00D40BEE" w:rsidRDefault="002F40F4" w:rsidP="00D40BEE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</w:t>
      </w:r>
      <w:r w:rsidRPr="00D40BEE">
        <w:rPr>
          <w:rFonts w:ascii="Times New Roman" w:eastAsia="Times New Roman" w:hAnsi="Times New Roman" w:cs="Times New Roman"/>
          <w:color w:val="auto"/>
        </w:rPr>
        <w:t>В случае неисполнения Колледжем условий настоящего договора Заказчик освобождается от обязательств по настоящему договору.</w:t>
      </w:r>
    </w:p>
    <w:p w:rsidR="002F40F4" w:rsidRDefault="002F40F4" w:rsidP="00D40BEE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color w:val="auto"/>
        </w:rPr>
        <w:t xml:space="preserve">  </w:t>
      </w:r>
      <w:r w:rsidR="001A1F55">
        <w:rPr>
          <w:rFonts w:ascii="Times New Roman" w:eastAsia="Times New Roman" w:hAnsi="Times New Roman" w:cs="Times New Roman"/>
          <w:color w:val="auto"/>
        </w:rPr>
        <w:t xml:space="preserve">   </w:t>
      </w:r>
      <w:r w:rsidRPr="00D40BEE">
        <w:rPr>
          <w:rFonts w:ascii="Times New Roman" w:eastAsia="Times New Roman" w:hAnsi="Times New Roman" w:cs="Times New Roman"/>
          <w:color w:val="auto"/>
        </w:rPr>
        <w:t xml:space="preserve">  При неисполнении или ненадлежащем исполнении Участником своих обязанностей, уплаченный взнос Колледжем не возвращается.</w:t>
      </w:r>
    </w:p>
    <w:p w:rsidR="007332E8" w:rsidRPr="00D40BEE" w:rsidRDefault="007332E8" w:rsidP="00D40BEE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332E8" w:rsidRPr="007332E8" w:rsidRDefault="007332E8" w:rsidP="007332E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32E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Обстоятельства непреодолимой силы.</w:t>
      </w:r>
    </w:p>
    <w:p w:rsidR="007332E8" w:rsidRPr="00122C15" w:rsidRDefault="007332E8" w:rsidP="007332E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A1F55">
        <w:rPr>
          <w:rFonts w:ascii="Times New Roman" w:hAnsi="Times New Roman" w:cs="Times New Roman"/>
          <w:sz w:val="24"/>
          <w:szCs w:val="24"/>
        </w:rPr>
        <w:t xml:space="preserve">     </w:t>
      </w:r>
      <w:r w:rsidRPr="00122C15">
        <w:rPr>
          <w:rFonts w:ascii="Times New Roman" w:hAnsi="Times New Roman" w:cs="Times New Roman"/>
          <w:sz w:val="24"/>
          <w:szCs w:val="24"/>
        </w:rPr>
        <w:t>Сторона по настоящему договору, подвергшаяся действию обстоятельств непреодолимой силы, должна немедленно известить телеграммой или с помощью факсимильной связи другую сторону о наступлении обстоятельств непреодолимой силы, препятствующих исполнению обязательств по договору, после чего стороны обязаны обсудить целесообразность дальнейшего продолжения отношений и принять дополнительное соглашение с обязательным указанием новых условий, которое с даты его подписания становится неотъемлемой частью настоящего договора, либо инициировать процедуру расторжения договора.</w:t>
      </w:r>
    </w:p>
    <w:p w:rsidR="007332E8" w:rsidRDefault="001A1F55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32E8" w:rsidRPr="00122C15">
        <w:rPr>
          <w:rFonts w:ascii="Times New Roman" w:hAnsi="Times New Roman" w:cs="Times New Roman"/>
          <w:sz w:val="24"/>
          <w:szCs w:val="24"/>
        </w:rPr>
        <w:t>Если, по мнению сторон, отношения могут быть продолжены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7332E8" w:rsidRDefault="007332E8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32E8" w:rsidRPr="007332E8" w:rsidRDefault="007332E8" w:rsidP="007332E8">
      <w:pPr>
        <w:jc w:val="center"/>
        <w:rPr>
          <w:rFonts w:ascii="Times New Roman" w:hAnsi="Times New Roman"/>
          <w:b/>
          <w:bCs/>
        </w:rPr>
      </w:pPr>
      <w:r w:rsidRPr="007332E8"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  <w:b/>
          <w:bCs/>
        </w:rPr>
        <w:t>Противодействие коррупции.</w:t>
      </w:r>
    </w:p>
    <w:p w:rsidR="007332E8" w:rsidRDefault="007332E8" w:rsidP="007332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3F22AE">
        <w:rPr>
          <w:rFonts w:ascii="Times New Roman" w:hAnsi="Times New Roman"/>
        </w:rPr>
        <w:t xml:space="preserve">. </w:t>
      </w:r>
      <w:r w:rsidR="001A1F55">
        <w:rPr>
          <w:rFonts w:ascii="Times New Roman" w:hAnsi="Times New Roman"/>
        </w:rPr>
        <w:t xml:space="preserve">   </w:t>
      </w:r>
      <w:r w:rsidRPr="003F22AE">
        <w:rPr>
          <w:rFonts w:ascii="Times New Roman" w:hAnsi="Times New Roma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332E8" w:rsidRPr="003F22AE" w:rsidRDefault="007332E8" w:rsidP="007332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A1F55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3F22AE">
        <w:rPr>
          <w:rFonts w:ascii="Times New Roman" w:hAnsi="Times New Roma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о противодействии легализации (отмыванию) доходов, полученных преступным путем.</w:t>
      </w:r>
    </w:p>
    <w:p w:rsidR="007332E8" w:rsidRDefault="007332E8" w:rsidP="007332E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A1F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3F22AE">
        <w:rPr>
          <w:rFonts w:ascii="Times New Roman" w:hAnsi="Times New Roman"/>
        </w:rPr>
        <w:t xml:space="preserve">Каждая из Сторон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</w:t>
      </w:r>
      <w:r w:rsidRPr="003F22AE">
        <w:rPr>
          <w:rFonts w:ascii="Times New Roman" w:hAnsi="Times New Roman"/>
        </w:rPr>
        <w:lastRenderedPageBreak/>
        <w:t>направленного на обеспечение выполнения этим работником каких-либо действий в пользу стимулирующей его Стороны.</w:t>
      </w:r>
    </w:p>
    <w:p w:rsidR="007332E8" w:rsidRPr="003F22AE" w:rsidRDefault="007332E8" w:rsidP="007332E8">
      <w:pPr>
        <w:jc w:val="both"/>
        <w:rPr>
          <w:rFonts w:ascii="Times New Roman" w:hAnsi="Times New Roman"/>
        </w:rPr>
      </w:pPr>
    </w:p>
    <w:p w:rsidR="007332E8" w:rsidRPr="00122C15" w:rsidRDefault="007332E8" w:rsidP="007332E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332E8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Разрешение споров между сторонами.</w:t>
      </w:r>
    </w:p>
    <w:p w:rsidR="007332E8" w:rsidRDefault="001A1F55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2E8">
        <w:rPr>
          <w:rFonts w:ascii="Times New Roman" w:hAnsi="Times New Roman" w:cs="Times New Roman"/>
          <w:sz w:val="24"/>
          <w:szCs w:val="24"/>
        </w:rPr>
        <w:t xml:space="preserve">  </w:t>
      </w:r>
      <w:r w:rsidR="007332E8" w:rsidRPr="00122C15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по настоящему договору или в связи с его исполнением, решаются сторонами путем переговоров. При невозможности разрешения возникшего спора путем переговоров, такой спор передается на разрешение в Арбитражный суд Кемеровской области.</w:t>
      </w:r>
    </w:p>
    <w:p w:rsidR="007332E8" w:rsidRDefault="007332E8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32E8" w:rsidRPr="007332E8" w:rsidRDefault="007332E8" w:rsidP="007332E8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332E8">
        <w:rPr>
          <w:rFonts w:ascii="Times New Roman" w:hAnsi="Times New Roman" w:cs="Times New Roman"/>
          <w:b/>
          <w:sz w:val="24"/>
          <w:szCs w:val="24"/>
        </w:rPr>
        <w:t>. Действие договора.</w:t>
      </w:r>
    </w:p>
    <w:p w:rsidR="007332E8" w:rsidRPr="00122C15" w:rsidRDefault="007332E8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A1F55">
        <w:rPr>
          <w:rFonts w:ascii="Times New Roman" w:hAnsi="Times New Roman" w:cs="Times New Roman"/>
          <w:sz w:val="24"/>
          <w:szCs w:val="24"/>
        </w:rPr>
        <w:t xml:space="preserve">  </w:t>
      </w:r>
      <w:r w:rsidRPr="00122C15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подп</w:t>
      </w:r>
      <w:r w:rsidR="00AC504A">
        <w:rPr>
          <w:rFonts w:ascii="Times New Roman" w:hAnsi="Times New Roman" w:cs="Times New Roman"/>
          <w:sz w:val="24"/>
          <w:szCs w:val="24"/>
        </w:rPr>
        <w:t>исания и действует до 30.04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C504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22C15">
        <w:rPr>
          <w:rFonts w:ascii="Times New Roman" w:hAnsi="Times New Roman" w:cs="Times New Roman"/>
          <w:sz w:val="24"/>
          <w:szCs w:val="24"/>
        </w:rPr>
        <w:t>.</w:t>
      </w:r>
    </w:p>
    <w:p w:rsidR="007332E8" w:rsidRDefault="007332E8" w:rsidP="001A1F5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Прекращение (расторжение) настоящего договора возможны только по соглашению сторон, а также по основаниям, установленным законода</w:t>
      </w:r>
      <w:r>
        <w:rPr>
          <w:rFonts w:ascii="Times New Roman" w:hAnsi="Times New Roman" w:cs="Times New Roman"/>
          <w:sz w:val="24"/>
          <w:szCs w:val="24"/>
        </w:rPr>
        <w:t>тельством Российской Федерации.</w:t>
      </w:r>
    </w:p>
    <w:p w:rsidR="007332E8" w:rsidRDefault="007332E8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332E8" w:rsidRPr="007332E8" w:rsidRDefault="007332E8" w:rsidP="007332E8">
      <w:pPr>
        <w:spacing w:line="276" w:lineRule="auto"/>
        <w:ind w:left="360"/>
        <w:jc w:val="center"/>
        <w:rPr>
          <w:rFonts w:ascii="Times New Roman" w:eastAsia="Times New Roman" w:hAnsi="Times New Roman" w:cs="Times New Roman"/>
          <w:color w:val="auto"/>
        </w:rPr>
      </w:pPr>
      <w:r w:rsidRPr="007332E8">
        <w:rPr>
          <w:rFonts w:ascii="Times New Roman" w:hAnsi="Times New Roman" w:cs="Times New Roman"/>
          <w:b/>
        </w:rPr>
        <w:t>10</w:t>
      </w:r>
      <w:r w:rsidRPr="00122C15">
        <w:rPr>
          <w:rFonts w:ascii="Times New Roman" w:hAnsi="Times New Roman" w:cs="Times New Roman"/>
        </w:rPr>
        <w:t xml:space="preserve">. </w:t>
      </w:r>
      <w:r w:rsidRPr="00D40BEE">
        <w:rPr>
          <w:rFonts w:ascii="Times New Roman" w:eastAsia="Times New Roman" w:hAnsi="Times New Roman" w:cs="Times New Roman"/>
          <w:b/>
          <w:color w:val="auto"/>
        </w:rPr>
        <w:t>Заключительные положения.</w:t>
      </w:r>
    </w:p>
    <w:p w:rsidR="007332E8" w:rsidRPr="00122C15" w:rsidRDefault="007332E8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 xml:space="preserve"> Недействительность какого-либо условия договора не влечет недействительности прочих его условий.</w:t>
      </w:r>
    </w:p>
    <w:p w:rsidR="007332E8" w:rsidRPr="00122C15" w:rsidRDefault="007332E8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 случае изменения юридического или почтового адреса сторона обязана немедленно направить в предусмотренном порядке извещение другой стороне с указанием своего нового адреса.</w:t>
      </w:r>
    </w:p>
    <w:p w:rsidR="007332E8" w:rsidRPr="00122C15" w:rsidRDefault="007332E8" w:rsidP="007332E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1F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2C15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2C15">
        <w:rPr>
          <w:rFonts w:ascii="Times New Roman" w:hAnsi="Times New Roman" w:cs="Times New Roman"/>
          <w:sz w:val="24"/>
          <w:szCs w:val="24"/>
        </w:rPr>
        <w:t>всем остальном, что не предусмотрено настоящим договором, стороны руководствуются законодательством Российской Федерации.</w:t>
      </w:r>
    </w:p>
    <w:p w:rsidR="00EE0BD4" w:rsidRPr="007332E8" w:rsidRDefault="001A1F55" w:rsidP="007332E8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332E8" w:rsidRPr="00122C15">
        <w:rPr>
          <w:rFonts w:ascii="Times New Roman" w:hAnsi="Times New Roman" w:cs="Times New Roman"/>
          <w:sz w:val="24"/>
          <w:szCs w:val="24"/>
        </w:rPr>
        <w:t>Настоящий договор заключен в двух экземплярах: по одному для каждой из сторон. Оба экземпляра идентичны и име</w:t>
      </w:r>
      <w:r w:rsidR="007332E8">
        <w:rPr>
          <w:rFonts w:ascii="Times New Roman" w:hAnsi="Times New Roman" w:cs="Times New Roman"/>
          <w:sz w:val="24"/>
          <w:szCs w:val="24"/>
        </w:rPr>
        <w:t>ют одинаковую юридическую силу.</w:t>
      </w:r>
    </w:p>
    <w:p w:rsidR="002F40F4" w:rsidRPr="00D40BEE" w:rsidRDefault="00F96B50" w:rsidP="00975A1C">
      <w:pPr>
        <w:ind w:firstLine="708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11. </w:t>
      </w:r>
      <w:r w:rsidR="002F40F4" w:rsidRPr="00D40BEE">
        <w:rPr>
          <w:rFonts w:ascii="Times New Roman" w:eastAsia="Times New Roman" w:hAnsi="Times New Roman" w:cs="Times New Roman"/>
          <w:b/>
          <w:color w:val="auto"/>
        </w:rPr>
        <w:t>Реквизиты сторон.</w:t>
      </w:r>
    </w:p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color w:val="auto"/>
        </w:rPr>
      </w:pPr>
      <w:r w:rsidRPr="00D40BEE">
        <w:rPr>
          <w:rFonts w:ascii="Times New Roman" w:eastAsia="Times New Roman" w:hAnsi="Times New Roman" w:cs="Times New Roman"/>
          <w:b/>
          <w:color w:val="auto"/>
        </w:rPr>
        <w:tab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4961"/>
      </w:tblGrid>
      <w:tr w:rsidR="002F40F4" w:rsidRPr="00D40BEE" w:rsidTr="00231871">
        <w:tc>
          <w:tcPr>
            <w:tcW w:w="5211" w:type="dxa"/>
          </w:tcPr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 xml:space="preserve">                   Колледж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  <w:highlight w:val="yellow"/>
                <w:u w:val="single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Государственное автономное профессиональное образовательное учреждение «Кузбасский художественный колледж»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ИНН 4208009190  КПП 420501001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ОГРН 1034205014800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Адрес: 640002, г. Кемерово,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пр.Шахтеров,29                                         Получатель: МИНФИН КУЗБАССА (ГАПОУ «КХК» л/с 30396Ё85380)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р/с 03224643320000003900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ОТДЕЛЕНИЕ КЕМЕРОВО БАНКА РОССИИ//УФК по Кемеровской области - Кузбассу г. Кемерово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кор/с 40102810745370000032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БИК 013207212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ОКТМО 32701000001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КБК 00000000000000000130</w:t>
            </w:r>
          </w:p>
          <w:p w:rsidR="002F40F4" w:rsidRPr="00D40BEE" w:rsidRDefault="002F40F4" w:rsidP="00D40BEE">
            <w:pPr>
              <w:tabs>
                <w:tab w:val="left" w:pos="612"/>
              </w:tabs>
              <w:ind w:left="284"/>
              <w:jc w:val="both"/>
              <w:rPr>
                <w:rFonts w:ascii="Times New Roman" w:eastAsia="Cambria Math" w:hAnsi="Times New Roman" w:cs="Times New Roman"/>
                <w:color w:val="auto"/>
                <w:lang w:eastAsia="en-US"/>
              </w:rPr>
            </w:pPr>
          </w:p>
          <w:p w:rsidR="002F40F4" w:rsidRPr="00D40BEE" w:rsidRDefault="002F40F4" w:rsidP="00D40BEE">
            <w:pPr>
              <w:tabs>
                <w:tab w:val="left" w:pos="612"/>
              </w:tabs>
              <w:ind w:left="284"/>
              <w:jc w:val="both"/>
              <w:rPr>
                <w:rFonts w:ascii="Times New Roman" w:eastAsia="Cambria Math" w:hAnsi="Times New Roman" w:cs="Times New Roman"/>
                <w:color w:val="auto"/>
                <w:lang w:eastAsia="en-US"/>
              </w:rPr>
            </w:pP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Директор________________ Т.В.Нохрина</w:t>
            </w:r>
          </w:p>
          <w:p w:rsidR="002F40F4" w:rsidRPr="00D40BEE" w:rsidRDefault="002F40F4" w:rsidP="00D40BE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 xml:space="preserve">     м.п.</w:t>
            </w:r>
          </w:p>
        </w:tc>
        <w:tc>
          <w:tcPr>
            <w:tcW w:w="4961" w:type="dxa"/>
          </w:tcPr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Заказчик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______________________________________________________________________________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(фамилия, имя, отчество)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___________________________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(дата рождения)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_____________________________________________________________________________________________________________________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(адрес места жительства)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____________________________________________________________________________________________________________________________________________________________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(паспорт: серия, номер, когда и кем выдан)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_______________________________________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телефон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1A1F55" w:rsidRDefault="001A1F55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______________  ________________________</w:t>
            </w:r>
          </w:p>
          <w:p w:rsidR="002F40F4" w:rsidRPr="00D40BEE" w:rsidRDefault="002F40F4" w:rsidP="00D40BE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D40BEE">
              <w:rPr>
                <w:rFonts w:ascii="Times New Roman" w:eastAsia="Times New Roman" w:hAnsi="Times New Roman" w:cs="Times New Roman"/>
                <w:color w:val="auto"/>
              </w:rPr>
              <w:t>(подпись)</w:t>
            </w:r>
          </w:p>
        </w:tc>
      </w:tr>
    </w:tbl>
    <w:p w:rsidR="002F40F4" w:rsidRPr="00D40BEE" w:rsidRDefault="002F40F4" w:rsidP="00D40BE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2F40F4" w:rsidRPr="00D40BEE" w:rsidRDefault="002F40F4" w:rsidP="00D40BEE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D40BEE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</w:p>
    <w:p w:rsidR="002F40F4" w:rsidRDefault="002F40F4" w:rsidP="001A1F55">
      <w:pPr>
        <w:rPr>
          <w:rFonts w:ascii="Times New Roman" w:eastAsiaTheme="minorHAnsi" w:hAnsi="Times New Roman" w:cs="Times New Roman"/>
          <w:b/>
          <w:i/>
          <w:color w:val="auto"/>
          <w:lang w:eastAsia="en-US"/>
        </w:rPr>
      </w:pPr>
    </w:p>
    <w:sectPr w:rsidR="002F40F4" w:rsidSect="001A1F5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61A" w:rsidRDefault="0062561A" w:rsidP="001A1F55">
      <w:r>
        <w:separator/>
      </w:r>
    </w:p>
  </w:endnote>
  <w:endnote w:type="continuationSeparator" w:id="0">
    <w:p w:rsidR="0062561A" w:rsidRDefault="0062561A" w:rsidP="001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61A" w:rsidRDefault="0062561A" w:rsidP="001A1F55">
      <w:r>
        <w:separator/>
      </w:r>
    </w:p>
  </w:footnote>
  <w:footnote w:type="continuationSeparator" w:id="0">
    <w:p w:rsidR="0062561A" w:rsidRDefault="0062561A" w:rsidP="001A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61FA0"/>
    <w:multiLevelType w:val="hybridMultilevel"/>
    <w:tmpl w:val="F26006D6"/>
    <w:lvl w:ilvl="0" w:tplc="35C29EF6">
      <w:start w:val="1"/>
      <w:numFmt w:val="decimal"/>
      <w:lvlText w:val="%1."/>
      <w:lvlJc w:val="left"/>
      <w:pPr>
        <w:tabs>
          <w:tab w:val="num" w:pos="-5388"/>
        </w:tabs>
        <w:ind w:left="36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-5028"/>
        </w:tabs>
      </w:pPr>
    </w:lvl>
    <w:lvl w:ilvl="2" w:tplc="FFFFFFFF">
      <w:numFmt w:val="none"/>
      <w:lvlText w:val=""/>
      <w:lvlJc w:val="left"/>
      <w:pPr>
        <w:tabs>
          <w:tab w:val="num" w:pos="-5028"/>
        </w:tabs>
      </w:pPr>
    </w:lvl>
    <w:lvl w:ilvl="3" w:tplc="FFFFFFFF">
      <w:numFmt w:val="none"/>
      <w:lvlText w:val=""/>
      <w:lvlJc w:val="left"/>
      <w:pPr>
        <w:tabs>
          <w:tab w:val="num" w:pos="-5028"/>
        </w:tabs>
      </w:pPr>
    </w:lvl>
    <w:lvl w:ilvl="4" w:tplc="FFFFFFFF">
      <w:numFmt w:val="none"/>
      <w:lvlText w:val=""/>
      <w:lvlJc w:val="left"/>
      <w:pPr>
        <w:tabs>
          <w:tab w:val="num" w:pos="-5028"/>
        </w:tabs>
      </w:pPr>
    </w:lvl>
    <w:lvl w:ilvl="5" w:tplc="FFFFFFFF">
      <w:numFmt w:val="none"/>
      <w:lvlText w:val=""/>
      <w:lvlJc w:val="left"/>
      <w:pPr>
        <w:tabs>
          <w:tab w:val="num" w:pos="-5028"/>
        </w:tabs>
      </w:pPr>
    </w:lvl>
    <w:lvl w:ilvl="6" w:tplc="FFFFFFFF">
      <w:numFmt w:val="none"/>
      <w:lvlText w:val=""/>
      <w:lvlJc w:val="left"/>
      <w:pPr>
        <w:tabs>
          <w:tab w:val="num" w:pos="-5028"/>
        </w:tabs>
      </w:pPr>
    </w:lvl>
    <w:lvl w:ilvl="7" w:tplc="FFFFFFFF">
      <w:numFmt w:val="none"/>
      <w:lvlText w:val=""/>
      <w:lvlJc w:val="left"/>
      <w:pPr>
        <w:tabs>
          <w:tab w:val="num" w:pos="-5028"/>
        </w:tabs>
      </w:pPr>
    </w:lvl>
    <w:lvl w:ilvl="8" w:tplc="FFFFFFFF">
      <w:numFmt w:val="none"/>
      <w:lvlText w:val=""/>
      <w:lvlJc w:val="left"/>
      <w:pPr>
        <w:tabs>
          <w:tab w:val="num" w:pos="-5028"/>
        </w:tabs>
      </w:pPr>
    </w:lvl>
  </w:abstractNum>
  <w:abstractNum w:abstractNumId="1" w15:restartNumberingAfterBreak="0">
    <w:nsid w:val="5BA80660"/>
    <w:multiLevelType w:val="hybridMultilevel"/>
    <w:tmpl w:val="7BBE9A9A"/>
    <w:lvl w:ilvl="0" w:tplc="FFFFFFFF">
      <w:start w:val="1"/>
      <w:numFmt w:val="decimal"/>
      <w:lvlText w:val="%1."/>
      <w:lvlJc w:val="left"/>
      <w:pPr>
        <w:tabs>
          <w:tab w:val="num" w:pos="5748"/>
        </w:tabs>
        <w:ind w:left="5748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0B7D92"/>
    <w:multiLevelType w:val="hybridMultilevel"/>
    <w:tmpl w:val="7BBE9A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2A0356A"/>
    <w:multiLevelType w:val="hybridMultilevel"/>
    <w:tmpl w:val="DEE8E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14"/>
    <w:rsid w:val="000E4814"/>
    <w:rsid w:val="001A1F55"/>
    <w:rsid w:val="002F40F4"/>
    <w:rsid w:val="003423F9"/>
    <w:rsid w:val="0062561A"/>
    <w:rsid w:val="007332E8"/>
    <w:rsid w:val="007E78B4"/>
    <w:rsid w:val="00937A2A"/>
    <w:rsid w:val="00975A1C"/>
    <w:rsid w:val="00AC504A"/>
    <w:rsid w:val="00B65849"/>
    <w:rsid w:val="00D40BEE"/>
    <w:rsid w:val="00EE0BD4"/>
    <w:rsid w:val="00F9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5C72E-99D2-4A06-84DA-17E9963B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2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A1F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F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1F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F5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ZamGLBush</cp:lastModifiedBy>
  <cp:revision>7</cp:revision>
  <dcterms:created xsi:type="dcterms:W3CDTF">2024-01-23T04:02:00Z</dcterms:created>
  <dcterms:modified xsi:type="dcterms:W3CDTF">2025-01-21T09:05:00Z</dcterms:modified>
</cp:coreProperties>
</file>